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E7" w:rsidRDefault="00D558E7" w:rsidP="00FF5D5A">
      <w:pPr>
        <w:snapToGrid w:val="0"/>
        <w:spacing w:beforeLines="50" w:before="156" w:line="288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D558E7" w:rsidRDefault="00DC75F6" w:rsidP="00FF5D5A">
      <w:pPr>
        <w:snapToGrid w:val="0"/>
        <w:spacing w:beforeLines="50" w:before="156" w:line="288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第十四届</w:t>
      </w:r>
      <w:r>
        <w:rPr>
          <w:rFonts w:ascii="宋体" w:hAnsi="宋体" w:hint="eastAsia"/>
          <w:b/>
          <w:sz w:val="32"/>
          <w:szCs w:val="32"/>
        </w:rPr>
        <w:t>中国上市公司董事会“金圆桌奖”参评申报表</w:t>
      </w:r>
    </w:p>
    <w:p w:rsidR="00D558E7" w:rsidRDefault="00D558E7">
      <w:pPr>
        <w:pStyle w:val="a4"/>
        <w:rPr>
          <w:rFonts w:hAnsi="宋体" w:cs="宋体"/>
        </w:rPr>
      </w:pPr>
    </w:p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1546"/>
        <w:gridCol w:w="1397"/>
        <w:gridCol w:w="709"/>
        <w:gridCol w:w="1699"/>
        <w:gridCol w:w="851"/>
        <w:gridCol w:w="427"/>
        <w:gridCol w:w="2732"/>
      </w:tblGrid>
      <w:tr w:rsidR="00D558E7">
        <w:trPr>
          <w:trHeight w:val="570"/>
        </w:trPr>
        <w:tc>
          <w:tcPr>
            <w:tcW w:w="936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公司基本资料</w:t>
            </w:r>
          </w:p>
        </w:tc>
      </w:tr>
      <w:tr w:rsidR="00D558E7">
        <w:trPr>
          <w:trHeight w:val="570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公司简称          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证券代码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558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所属省市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558E7">
        <w:trPr>
          <w:trHeight w:val="375"/>
        </w:trPr>
        <w:tc>
          <w:tcPr>
            <w:tcW w:w="15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申报联系人、</w:t>
            </w:r>
          </w:p>
          <w:p w:rsidR="00D558E7" w:rsidRDefault="00DC75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媒体联系人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电话/传真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558E7">
        <w:trPr>
          <w:trHeight w:val="375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  <w:p w:rsidR="00D558E7" w:rsidRDefault="00D558E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558E7">
        <w:trPr>
          <w:trHeight w:val="375"/>
        </w:trPr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公司奖申报(限选一项)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□公司治理卓越企业         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□最佳董事会</w:t>
            </w:r>
          </w:p>
        </w:tc>
      </w:tr>
      <w:tr w:rsidR="00D558E7">
        <w:trPr>
          <w:trHeight w:val="375"/>
        </w:trPr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□董事会价值创造奖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□董事会治理特别贡献奖（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党建、绿色治理、精准扶贫、社会责任等方面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D558E7">
        <w:trPr>
          <w:trHeight w:val="375"/>
        </w:trPr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□优秀董事会　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558E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558E7">
        <w:trPr>
          <w:trHeight w:val="37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Default="00DC75F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个人奖申报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□企业家精神奖 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最具战略眼光董事长</w:t>
            </w:r>
          </w:p>
        </w:tc>
      </w:tr>
      <w:tr w:rsidR="00D558E7">
        <w:trPr>
          <w:trHeight w:val="375"/>
        </w:trPr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□最具领导力CEO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□最具影响力独立董事</w:t>
            </w:r>
          </w:p>
        </w:tc>
      </w:tr>
      <w:tr w:rsidR="00D558E7">
        <w:trPr>
          <w:trHeight w:val="375"/>
        </w:trPr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最具创新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力董秘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·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</w:rPr>
              <w:t>功勋董秘</w:t>
            </w:r>
            <w:proofErr w:type="gramEnd"/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558E7">
        <w:trPr>
          <w:trHeight w:val="624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申报理由（按申报的奖项，分别填报情况说明，不少于500字）</w:t>
            </w: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815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C75F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公司奖项：</w:t>
            </w:r>
          </w:p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C75F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个人奖项：</w:t>
            </w:r>
          </w:p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558E7" w:rsidP="00256A7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558E7">
        <w:trPr>
          <w:trHeight w:val="624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81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558E7">
        <w:trPr>
          <w:trHeight w:val="624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81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558E7">
        <w:trPr>
          <w:trHeight w:val="624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81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558E7">
        <w:trPr>
          <w:trHeight w:val="624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81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558E7">
        <w:trPr>
          <w:trHeight w:val="624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81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558E7">
        <w:trPr>
          <w:trHeight w:val="624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81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558E7">
        <w:trPr>
          <w:trHeight w:val="624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81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558E7">
        <w:trPr>
          <w:trHeight w:val="624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81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558E7">
        <w:trPr>
          <w:trHeight w:val="624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81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558E7">
        <w:trPr>
          <w:trHeight w:val="624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81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558E7" w:rsidRDefault="00D558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558E7">
        <w:trPr>
          <w:trHeight w:val="548"/>
        </w:trPr>
        <w:tc>
          <w:tcPr>
            <w:tcW w:w="936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公司治理自我评价（每个问题的回答请不少于300字）</w:t>
            </w:r>
          </w:p>
        </w:tc>
      </w:tr>
      <w:tr w:rsidR="00D558E7">
        <w:trPr>
          <w:trHeight w:val="90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·贵公司2017年以来在董事会建设方面有哪些新制度？是否购买了董事责任险？</w:t>
            </w:r>
          </w:p>
        </w:tc>
      </w:tr>
      <w:tr w:rsidR="00D558E7">
        <w:trPr>
          <w:trHeight w:val="90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558E7">
        <w:trPr>
          <w:trHeight w:val="270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·贵公司是否建立了董事绩效评价机制，取得哪些经验？</w:t>
            </w:r>
          </w:p>
        </w:tc>
      </w:tr>
      <w:tr w:rsidR="00D558E7">
        <w:trPr>
          <w:trHeight w:val="270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558E7">
        <w:trPr>
          <w:trHeight w:val="270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·贵公司董事会在弘扬企业家精神方面，有哪些特色实践？是否建立了容错机制？</w:t>
            </w:r>
          </w:p>
        </w:tc>
      </w:tr>
      <w:tr w:rsidR="00D558E7">
        <w:trPr>
          <w:trHeight w:val="270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558E7">
        <w:trPr>
          <w:trHeight w:val="270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·贵公司党组织决策前置程序是，哪些人参加？党组织的决议、建议、意见对董事会的影响？</w:t>
            </w:r>
          </w:p>
        </w:tc>
      </w:tr>
      <w:tr w:rsidR="00D558E7">
        <w:trPr>
          <w:trHeight w:val="132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558E7">
        <w:trPr>
          <w:trHeight w:val="270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·贵公司2017年以来在利益相关者、环境保护与社会责任方面做的具体事情？</w:t>
            </w:r>
          </w:p>
        </w:tc>
      </w:tr>
      <w:tr w:rsidR="00D558E7">
        <w:trPr>
          <w:trHeight w:val="270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C7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558E7">
        <w:trPr>
          <w:trHeight w:val="270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·整体来看，</w:t>
            </w:r>
            <w:r>
              <w:rPr>
                <w:rFonts w:ascii="宋体" w:hAnsi="宋体" w:cs="宋体" w:hint="eastAsia"/>
                <w:sz w:val="24"/>
              </w:rPr>
              <w:t>贵公司在公司治理方面的突出特点、收获？</w:t>
            </w:r>
          </w:p>
        </w:tc>
      </w:tr>
      <w:tr w:rsidR="00D558E7">
        <w:trPr>
          <w:trHeight w:val="285"/>
        </w:trPr>
        <w:tc>
          <w:tcPr>
            <w:tcW w:w="936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558E7">
        <w:trPr>
          <w:trHeight w:val="270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·</w:t>
            </w:r>
            <w:r>
              <w:rPr>
                <w:rFonts w:ascii="宋体" w:hAnsi="宋体" w:cs="宋体" w:hint="eastAsia"/>
                <w:sz w:val="24"/>
              </w:rPr>
              <w:t>大股东、实际控制人对贵公司董事会治理做出了哪些要求，在推动贵公司治理进步上有哪些举措？</w:t>
            </w:r>
          </w:p>
        </w:tc>
      </w:tr>
      <w:tr w:rsidR="00D558E7">
        <w:trPr>
          <w:trHeight w:val="285"/>
        </w:trPr>
        <w:tc>
          <w:tcPr>
            <w:tcW w:w="936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558E7">
        <w:trPr>
          <w:trHeight w:val="270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·</w:t>
            </w:r>
            <w:r>
              <w:rPr>
                <w:rFonts w:ascii="宋体" w:hAnsi="宋体" w:cs="宋体" w:hint="eastAsia"/>
                <w:sz w:val="24"/>
              </w:rPr>
              <w:t>改革开放40年、中国经济转入高质量发展阶段之际，贵公司认为当前公司治理最大的难点是什么？</w:t>
            </w:r>
          </w:p>
        </w:tc>
      </w:tr>
      <w:tr w:rsidR="00D558E7">
        <w:trPr>
          <w:trHeight w:val="285"/>
        </w:trPr>
        <w:tc>
          <w:tcPr>
            <w:tcW w:w="936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E7" w:rsidRDefault="00DC7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56A75" w:rsidRDefault="00256A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56A75" w:rsidRDefault="00256A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558E7" w:rsidRDefault="00D55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D558E7" w:rsidRDefault="00D558E7" w:rsidP="00FF5D5A">
      <w:pPr>
        <w:snapToGrid w:val="0"/>
        <w:spacing w:beforeLines="50" w:before="156" w:line="360" w:lineRule="auto"/>
        <w:ind w:leftChars="-498" w:left="-1046" w:rightChars="-416" w:right="-874" w:firstLineChars="200" w:firstLine="422"/>
        <w:rPr>
          <w:rFonts w:ascii="宋体" w:hAnsi="宋体"/>
          <w:b/>
          <w:szCs w:val="21"/>
        </w:rPr>
      </w:pPr>
    </w:p>
    <w:p w:rsidR="00D558E7" w:rsidRDefault="00DC75F6" w:rsidP="00FF5D5A">
      <w:pPr>
        <w:snapToGrid w:val="0"/>
        <w:spacing w:beforeLines="50" w:before="156" w:line="360" w:lineRule="auto"/>
        <w:ind w:rightChars="-416" w:right="-874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注：1.</w:t>
      </w:r>
      <w:r>
        <w:rPr>
          <w:rFonts w:ascii="宋体" w:hAnsi="宋体" w:cs="宋体"/>
          <w:kern w:val="0"/>
          <w:szCs w:val="21"/>
        </w:rPr>
        <w:t>本表电子版可于</w:t>
      </w:r>
      <w:r>
        <w:rPr>
          <w:rFonts w:ascii="宋体" w:hAnsi="宋体" w:cs="宋体" w:hint="eastAsia"/>
          <w:kern w:val="0"/>
          <w:szCs w:val="21"/>
        </w:rPr>
        <w:t>通过董事会官方微信号“金圆桌奖”下载</w:t>
      </w:r>
      <w:r>
        <w:rPr>
          <w:rFonts w:ascii="宋体" w:hAnsi="宋体" w:cs="宋体"/>
          <w:kern w:val="0"/>
          <w:szCs w:val="21"/>
        </w:rPr>
        <w:t>。</w:t>
      </w:r>
    </w:p>
    <w:p w:rsidR="00D558E7" w:rsidRDefault="00DC75F6" w:rsidP="00FF5D5A">
      <w:pPr>
        <w:snapToGrid w:val="0"/>
        <w:spacing w:beforeLines="50" w:before="156" w:line="360" w:lineRule="auto"/>
        <w:ind w:rightChars="-416" w:right="-87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2.</w:t>
      </w:r>
      <w:r>
        <w:rPr>
          <w:rFonts w:ascii="宋体" w:hAnsi="宋体" w:cs="宋体" w:hint="eastAsia"/>
          <w:kern w:val="0"/>
          <w:szCs w:val="21"/>
        </w:rPr>
        <w:t>请提供申报企业</w:t>
      </w:r>
      <w:r w:rsidR="00126AC0">
        <w:rPr>
          <w:rFonts w:ascii="宋体" w:hAnsi="宋体" w:cs="宋体" w:hint="eastAsia"/>
          <w:kern w:val="0"/>
          <w:szCs w:val="21"/>
        </w:rPr>
        <w:t>的企业LOGO,公司照片</w:t>
      </w:r>
      <w:r>
        <w:rPr>
          <w:rFonts w:ascii="宋体" w:hAnsi="宋体" w:cs="宋体" w:hint="eastAsia"/>
          <w:kern w:val="0"/>
          <w:szCs w:val="21"/>
        </w:rPr>
        <w:t>、</w:t>
      </w:r>
      <w:r w:rsidR="00126AC0">
        <w:rPr>
          <w:rFonts w:ascii="宋体" w:hAnsi="宋体" w:cs="宋体" w:hint="eastAsia"/>
          <w:kern w:val="0"/>
          <w:szCs w:val="21"/>
        </w:rPr>
        <w:t>以及申报</w:t>
      </w:r>
      <w:r>
        <w:rPr>
          <w:rFonts w:ascii="宋体" w:hAnsi="宋体" w:cs="宋体" w:hint="eastAsia"/>
          <w:kern w:val="0"/>
          <w:szCs w:val="21"/>
        </w:rPr>
        <w:t>个人</w:t>
      </w:r>
      <w:r w:rsidR="00126AC0">
        <w:rPr>
          <w:rFonts w:ascii="宋体" w:hAnsi="宋体" w:cs="宋体" w:hint="eastAsia"/>
          <w:kern w:val="0"/>
          <w:szCs w:val="21"/>
        </w:rPr>
        <w:t>奖项的个人</w:t>
      </w:r>
      <w:r>
        <w:rPr>
          <w:rFonts w:ascii="宋体" w:hAnsi="宋体" w:cs="宋体" w:hint="eastAsia"/>
          <w:kern w:val="0"/>
          <w:szCs w:val="21"/>
        </w:rPr>
        <w:t>照片、视频各1段，在公众投票时使用。</w:t>
      </w:r>
    </w:p>
    <w:p w:rsidR="00D558E7" w:rsidRDefault="00DC75F6" w:rsidP="00FF5D5A">
      <w:pPr>
        <w:snapToGrid w:val="0"/>
        <w:spacing w:beforeLines="50" w:before="156" w:line="360" w:lineRule="auto"/>
        <w:ind w:leftChars="-498" w:left="-1046" w:rightChars="-416" w:right="-874" w:firstLineChars="696" w:firstLine="1467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3.</w:t>
      </w:r>
      <w:r>
        <w:rPr>
          <w:rFonts w:ascii="宋体" w:hAnsi="宋体" w:cs="宋体"/>
          <w:kern w:val="0"/>
          <w:szCs w:val="21"/>
        </w:rPr>
        <w:t>申报材料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（截至2018年12月10日）</w:t>
      </w:r>
      <w:r>
        <w:rPr>
          <w:rFonts w:ascii="宋体" w:hAnsi="宋体" w:cs="宋体"/>
          <w:kern w:val="0"/>
          <w:szCs w:val="21"/>
        </w:rPr>
        <w:t>可通过以下方式递交至</w:t>
      </w:r>
      <w:r>
        <w:rPr>
          <w:rFonts w:ascii="宋体" w:hAnsi="宋体" w:cs="宋体" w:hint="eastAsia"/>
          <w:kern w:val="0"/>
          <w:szCs w:val="21"/>
        </w:rPr>
        <w:t>第十四届“</w:t>
      </w:r>
      <w:r>
        <w:rPr>
          <w:rFonts w:ascii="宋体" w:hAnsi="宋体" w:cs="宋体"/>
          <w:kern w:val="0"/>
          <w:szCs w:val="21"/>
        </w:rPr>
        <w:t>金圆桌奖</w:t>
      </w:r>
      <w:r>
        <w:rPr>
          <w:rFonts w:ascii="宋体" w:hAnsi="宋体" w:cs="宋体" w:hint="eastAsia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组委会：</w:t>
      </w:r>
    </w:p>
    <w:p w:rsidR="00D558E7" w:rsidRDefault="00DC75F6" w:rsidP="00FF5D5A">
      <w:pPr>
        <w:widowControl/>
        <w:spacing w:beforeLines="20" w:before="62" w:line="300" w:lineRule="auto"/>
        <w:ind w:leftChars="-257" w:left="-540"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（1）邮件至</w:t>
      </w:r>
      <w:r>
        <w:rPr>
          <w:rFonts w:ascii="宋体" w:hAnsi="宋体" w:cs="宋体" w:hint="eastAsia"/>
          <w:kern w:val="0"/>
          <w:szCs w:val="21"/>
        </w:rPr>
        <w:t>jyz</w:t>
      </w:r>
      <w:r>
        <w:rPr>
          <w:rFonts w:ascii="宋体" w:hAnsi="宋体" w:cs="宋体"/>
          <w:kern w:val="0"/>
          <w:szCs w:val="21"/>
        </w:rPr>
        <w:t>@</w:t>
      </w:r>
      <w:r>
        <w:rPr>
          <w:rFonts w:ascii="宋体" w:hAnsi="宋体" w:cs="宋体" w:hint="eastAsia"/>
          <w:kern w:val="0"/>
          <w:szCs w:val="21"/>
        </w:rPr>
        <w:t>dongshihui</w:t>
      </w:r>
      <w:r>
        <w:rPr>
          <w:rFonts w:ascii="宋体" w:hAnsi="宋体" w:cs="宋体"/>
          <w:kern w:val="0"/>
          <w:szCs w:val="21"/>
        </w:rPr>
        <w:t>.com</w:t>
      </w:r>
      <w:r>
        <w:rPr>
          <w:rFonts w:ascii="宋体" w:hAnsi="宋体" w:cs="宋体" w:hint="eastAsia"/>
          <w:kern w:val="0"/>
          <w:szCs w:val="21"/>
        </w:rPr>
        <w:t>.cn</w:t>
      </w:r>
      <w:r>
        <w:rPr>
          <w:rFonts w:ascii="宋体" w:hAnsi="宋体" w:cs="宋体"/>
          <w:kern w:val="0"/>
          <w:szCs w:val="21"/>
        </w:rPr>
        <w:t>；</w:t>
      </w:r>
    </w:p>
    <w:p w:rsidR="00D558E7" w:rsidRDefault="00DC75F6" w:rsidP="00FF5D5A">
      <w:pPr>
        <w:widowControl/>
        <w:spacing w:beforeLines="20" w:before="62" w:line="300" w:lineRule="auto"/>
        <w:ind w:leftChars="-257" w:left="-540"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（2）传真至025-83215204；</w:t>
      </w:r>
    </w:p>
    <w:p w:rsidR="00D558E7" w:rsidRDefault="00DC75F6" w:rsidP="00FF5D5A">
      <w:pPr>
        <w:widowControl/>
        <w:spacing w:beforeLines="20" w:before="62" w:line="300" w:lineRule="auto"/>
        <w:ind w:leftChars="-50" w:left="315" w:rightChars="-73" w:right="-153" w:hangingChars="200" w:hanging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（3）邮寄至江苏省南京市中央路165号凤凰广场C座40</w:t>
      </w:r>
      <w:r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室 《董事会》杂志社</w:t>
      </w:r>
      <w:r>
        <w:rPr>
          <w:rFonts w:ascii="宋体" w:hAnsi="宋体" w:cs="宋体" w:hint="eastAsia"/>
          <w:kern w:val="0"/>
          <w:szCs w:val="21"/>
        </w:rPr>
        <w:t>第十四届“</w:t>
      </w:r>
      <w:r>
        <w:rPr>
          <w:rFonts w:ascii="宋体" w:hAnsi="宋体" w:cs="宋体"/>
          <w:kern w:val="0"/>
          <w:szCs w:val="21"/>
        </w:rPr>
        <w:t>金圆桌奖</w:t>
      </w:r>
      <w:r>
        <w:rPr>
          <w:rFonts w:ascii="宋体" w:hAnsi="宋体" w:cs="宋体" w:hint="eastAsia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组委会收，邮编：210009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D558E7" w:rsidRDefault="00DC75F6" w:rsidP="00FF5D5A">
      <w:pPr>
        <w:widowControl/>
        <w:spacing w:beforeLines="20" w:before="62" w:line="300" w:lineRule="auto"/>
        <w:ind w:leftChars="-257" w:left="-540" w:rightChars="-73" w:right="-153" w:firstLineChars="250"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联系人：余璇（025-83215405）/谷学禹（025-83242669）</w:t>
      </w:r>
    </w:p>
    <w:p w:rsidR="0086726C" w:rsidRDefault="0086726C" w:rsidP="00FF5D5A">
      <w:pPr>
        <w:widowControl/>
        <w:spacing w:beforeLines="20" w:before="62" w:line="300" w:lineRule="auto"/>
        <w:ind w:leftChars="-257" w:left="-540" w:rightChars="-73" w:right="-153" w:firstLineChars="250" w:firstLine="525"/>
        <w:jc w:val="left"/>
        <w:rPr>
          <w:rFonts w:ascii="宋体" w:hAnsi="宋体" w:cs="宋体"/>
          <w:kern w:val="0"/>
          <w:szCs w:val="21"/>
        </w:rPr>
      </w:pPr>
    </w:p>
    <w:p w:rsidR="0086726C" w:rsidRDefault="0086726C" w:rsidP="00FF5D5A">
      <w:pPr>
        <w:widowControl/>
        <w:spacing w:beforeLines="20" w:before="62" w:line="300" w:lineRule="auto"/>
        <w:ind w:leftChars="-257" w:left="-540" w:rightChars="-73" w:right="-153" w:firstLineChars="250"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可扫描关注</w:t>
      </w:r>
      <w:proofErr w:type="gramStart"/>
      <w:r>
        <w:rPr>
          <w:rFonts w:ascii="宋体" w:hAnsi="宋体" w:cs="宋体" w:hint="eastAsia"/>
          <w:kern w:val="0"/>
          <w:szCs w:val="21"/>
        </w:rPr>
        <w:t>以下公</w:t>
      </w:r>
      <w:proofErr w:type="gramEnd"/>
      <w:r>
        <w:rPr>
          <w:rFonts w:ascii="宋体" w:hAnsi="宋体" w:cs="宋体" w:hint="eastAsia"/>
          <w:kern w:val="0"/>
          <w:szCs w:val="21"/>
        </w:rPr>
        <w:t>号和</w:t>
      </w:r>
      <w:proofErr w:type="gramStart"/>
      <w:r>
        <w:rPr>
          <w:rFonts w:ascii="宋体" w:hAnsi="宋体" w:cs="宋体" w:hint="eastAsia"/>
          <w:kern w:val="0"/>
          <w:szCs w:val="21"/>
        </w:rPr>
        <w:t>微博二</w:t>
      </w:r>
      <w:proofErr w:type="gramEnd"/>
      <w:r>
        <w:rPr>
          <w:rFonts w:ascii="宋体" w:hAnsi="宋体" w:cs="宋体" w:hint="eastAsia"/>
          <w:kern w:val="0"/>
          <w:szCs w:val="21"/>
        </w:rPr>
        <w:t>维码，获取最新活动资讯</w:t>
      </w:r>
    </w:p>
    <w:p w:rsidR="0086726C" w:rsidRDefault="0086726C" w:rsidP="00FF5D5A">
      <w:pPr>
        <w:widowControl/>
        <w:spacing w:beforeLines="20" w:before="62" w:line="300" w:lineRule="auto"/>
        <w:ind w:leftChars="-257" w:left="-540" w:rightChars="-73" w:right="-153" w:firstLineChars="250" w:firstLine="525"/>
        <w:jc w:val="left"/>
        <w:rPr>
          <w:rFonts w:ascii="宋体" w:hAnsi="宋体" w:cs="宋体"/>
          <w:kern w:val="0"/>
          <w:szCs w:val="21"/>
        </w:rPr>
      </w:pPr>
      <w:bookmarkStart w:id="0" w:name="_GoBack"/>
      <w:bookmarkEnd w:id="0"/>
    </w:p>
    <w:p w:rsidR="0086726C" w:rsidRPr="0086726C" w:rsidRDefault="0086726C" w:rsidP="00FF5D5A">
      <w:pPr>
        <w:widowControl/>
        <w:spacing w:beforeLines="20" w:before="62" w:line="300" w:lineRule="auto"/>
        <w:ind w:leftChars="-257" w:left="-540" w:rightChars="-73" w:right="-153" w:firstLineChars="600" w:firstLine="1265"/>
        <w:jc w:val="left"/>
        <w:rPr>
          <w:rFonts w:ascii="宋体" w:hAnsi="宋体" w:cs="宋体"/>
          <w:b/>
          <w:kern w:val="0"/>
          <w:szCs w:val="21"/>
        </w:rPr>
      </w:pPr>
      <w:r w:rsidRPr="0086726C">
        <w:rPr>
          <w:rFonts w:ascii="宋体" w:hAnsi="宋体" w:cs="宋体" w:hint="eastAsia"/>
          <w:b/>
          <w:kern w:val="0"/>
          <w:szCs w:val="21"/>
        </w:rPr>
        <w:t>金圆桌</w:t>
      </w:r>
      <w:proofErr w:type="gramStart"/>
      <w:r w:rsidRPr="0086726C">
        <w:rPr>
          <w:rFonts w:ascii="宋体" w:hAnsi="宋体" w:cs="宋体" w:hint="eastAsia"/>
          <w:b/>
          <w:kern w:val="0"/>
          <w:szCs w:val="21"/>
        </w:rPr>
        <w:t>微信公</w:t>
      </w:r>
      <w:proofErr w:type="gramEnd"/>
      <w:r w:rsidRPr="0086726C">
        <w:rPr>
          <w:rFonts w:ascii="宋体" w:hAnsi="宋体" w:cs="宋体" w:hint="eastAsia"/>
          <w:b/>
          <w:kern w:val="0"/>
          <w:szCs w:val="21"/>
        </w:rPr>
        <w:t>号</w:t>
      </w:r>
      <w:r w:rsidR="00E350F1">
        <w:rPr>
          <w:rFonts w:ascii="宋体" w:hAnsi="宋体" w:cs="宋体" w:hint="eastAsia"/>
          <w:b/>
          <w:kern w:val="0"/>
          <w:szCs w:val="21"/>
        </w:rPr>
        <w:t xml:space="preserve">                      </w:t>
      </w:r>
      <w:r w:rsidRPr="0086726C">
        <w:rPr>
          <w:rFonts w:ascii="宋体" w:hAnsi="宋体" w:cs="宋体" w:hint="eastAsia"/>
          <w:b/>
          <w:kern w:val="0"/>
          <w:szCs w:val="21"/>
        </w:rPr>
        <w:t>《董事会》</w:t>
      </w:r>
      <w:proofErr w:type="gramStart"/>
      <w:r w:rsidRPr="0086726C">
        <w:rPr>
          <w:rFonts w:ascii="宋体" w:hAnsi="宋体" w:cs="宋体" w:hint="eastAsia"/>
          <w:b/>
          <w:kern w:val="0"/>
          <w:szCs w:val="21"/>
        </w:rPr>
        <w:t>微信公</w:t>
      </w:r>
      <w:proofErr w:type="gramEnd"/>
      <w:r w:rsidRPr="0086726C">
        <w:rPr>
          <w:rFonts w:ascii="宋体" w:hAnsi="宋体" w:cs="宋体" w:hint="eastAsia"/>
          <w:b/>
          <w:kern w:val="0"/>
          <w:szCs w:val="21"/>
        </w:rPr>
        <w:t>号</w:t>
      </w:r>
    </w:p>
    <w:p w:rsidR="006335DD" w:rsidRDefault="0086726C" w:rsidP="00FF5D5A">
      <w:pPr>
        <w:widowControl/>
        <w:spacing w:beforeLines="20" w:before="62" w:line="300" w:lineRule="auto"/>
        <w:ind w:leftChars="-257" w:left="-540" w:rightChars="-73" w:right="-153" w:firstLineChars="250"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>
            <wp:extent cx="2219325" cy="2219325"/>
            <wp:effectExtent l="0" t="0" r="0" b="0"/>
            <wp:docPr id="2" name="图片 2" descr="C:\Users\HP\Desktop\14金圆桌\申报H5\金圆桌公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4金圆桌\申报H5\金圆桌公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>
            <wp:extent cx="2181225" cy="2181225"/>
            <wp:effectExtent l="0" t="0" r="0" b="0"/>
            <wp:docPr id="3" name="图片 3" descr="C:\Users\HP\Desktop\14金圆桌\申报H5\董事会微信公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14金圆桌\申报H5\董事会微信公号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5DD" w:rsidRPr="0086726C" w:rsidRDefault="0086726C" w:rsidP="00FF5D5A">
      <w:pPr>
        <w:widowControl/>
        <w:spacing w:beforeLines="20" w:before="62" w:line="300" w:lineRule="auto"/>
        <w:ind w:leftChars="-257" w:left="-540" w:rightChars="-73" w:right="-153" w:firstLineChars="650" w:firstLine="1370"/>
        <w:jc w:val="left"/>
        <w:rPr>
          <w:rFonts w:ascii="宋体" w:hAnsi="宋体" w:cs="宋体"/>
          <w:b/>
          <w:kern w:val="0"/>
          <w:szCs w:val="21"/>
        </w:rPr>
      </w:pPr>
      <w:r w:rsidRPr="0086726C">
        <w:rPr>
          <w:rFonts w:ascii="宋体" w:hAnsi="宋体" w:cs="宋体" w:hint="eastAsia"/>
          <w:b/>
          <w:kern w:val="0"/>
          <w:szCs w:val="21"/>
        </w:rPr>
        <w:t>《董事会》官方微博</w:t>
      </w:r>
    </w:p>
    <w:p w:rsidR="006335DD" w:rsidRPr="006335DD" w:rsidRDefault="00E350F1" w:rsidP="00FF5D5A">
      <w:pPr>
        <w:widowControl/>
        <w:spacing w:beforeLines="20" w:before="62" w:line="300" w:lineRule="auto"/>
        <w:ind w:leftChars="-257" w:left="-540" w:rightChars="-73" w:right="-153" w:firstLineChars="400" w:firstLine="84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inline distT="0" distB="0" distL="0" distR="0" wp14:anchorId="311BDEA7" wp14:editId="15397D85">
            <wp:extent cx="2019300" cy="2026643"/>
            <wp:effectExtent l="0" t="0" r="0" b="0"/>
            <wp:docPr id="6" name="图片 6" descr="C:\Users\HP\Desktop\14金圆桌\申报H5\董事会微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14金圆桌\申报H5\董事会微博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2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35DD" w:rsidRPr="006335DD" w:rsidSect="006B200A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46" w:rsidRDefault="00B75446">
      <w:r>
        <w:separator/>
      </w:r>
    </w:p>
  </w:endnote>
  <w:endnote w:type="continuationSeparator" w:id="0">
    <w:p w:rsidR="00B75446" w:rsidRDefault="00B7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E7" w:rsidRDefault="00DC75F6">
    <w:pPr>
      <w:pStyle w:val="a6"/>
      <w:jc w:val="center"/>
    </w:pPr>
    <w:r>
      <w:rPr>
        <w:rFonts w:ascii="宋体" w:hAnsi="宋体" w:cs="宋体"/>
        <w:noProof/>
        <w:color w:val="000000"/>
      </w:rPr>
      <w:drawing>
        <wp:inline distT="0" distB="0" distL="0" distR="0">
          <wp:extent cx="1104900" cy="257175"/>
          <wp:effectExtent l="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46" w:rsidRDefault="00B75446">
      <w:r>
        <w:separator/>
      </w:r>
    </w:p>
  </w:footnote>
  <w:footnote w:type="continuationSeparator" w:id="0">
    <w:p w:rsidR="00B75446" w:rsidRDefault="00B75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E7" w:rsidRDefault="00DC75F6">
    <w:pPr>
      <w:pStyle w:val="a7"/>
      <w:jc w:val="left"/>
    </w:pPr>
    <w:r>
      <w:rPr>
        <w:noProof/>
      </w:rPr>
      <w:drawing>
        <wp:inline distT="0" distB="0" distL="0" distR="0">
          <wp:extent cx="1152525" cy="352425"/>
          <wp:effectExtent l="0" t="0" r="0" b="0"/>
          <wp:docPr id="4" name="图片 4" descr="\\PC-20170215URWW\Users\Public\金圆桌logoaa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\\PC-20170215URWW\Users\Public\金圆桌logoaaa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B72D2"/>
    <w:multiLevelType w:val="singleLevel"/>
    <w:tmpl w:val="464B72D2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left="283" w:hanging="283"/>
      </w:pPr>
      <w:rPr>
        <w:rFonts w:ascii="Symbol" w:hAnsi="Symbol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658"/>
    <w:rsid w:val="000116B6"/>
    <w:rsid w:val="000139B5"/>
    <w:rsid w:val="000226E9"/>
    <w:rsid w:val="000239EC"/>
    <w:rsid w:val="000340BB"/>
    <w:rsid w:val="00066C99"/>
    <w:rsid w:val="0007398E"/>
    <w:rsid w:val="000749AD"/>
    <w:rsid w:val="0007533B"/>
    <w:rsid w:val="00094BAC"/>
    <w:rsid w:val="000954EC"/>
    <w:rsid w:val="000B25A1"/>
    <w:rsid w:val="000B5A78"/>
    <w:rsid w:val="001178B5"/>
    <w:rsid w:val="00126AC0"/>
    <w:rsid w:val="0015385F"/>
    <w:rsid w:val="00155223"/>
    <w:rsid w:val="00174A00"/>
    <w:rsid w:val="00174C44"/>
    <w:rsid w:val="00186818"/>
    <w:rsid w:val="001B794F"/>
    <w:rsid w:val="001E43B8"/>
    <w:rsid w:val="001E4D73"/>
    <w:rsid w:val="001F523B"/>
    <w:rsid w:val="00222C88"/>
    <w:rsid w:val="002460AB"/>
    <w:rsid w:val="00256A75"/>
    <w:rsid w:val="0027603D"/>
    <w:rsid w:val="00291F90"/>
    <w:rsid w:val="002A3818"/>
    <w:rsid w:val="002A402F"/>
    <w:rsid w:val="002A7639"/>
    <w:rsid w:val="002A7D50"/>
    <w:rsid w:val="002B292A"/>
    <w:rsid w:val="002F11B8"/>
    <w:rsid w:val="002F41BB"/>
    <w:rsid w:val="002F629E"/>
    <w:rsid w:val="003323D5"/>
    <w:rsid w:val="00356277"/>
    <w:rsid w:val="0037579D"/>
    <w:rsid w:val="003800AD"/>
    <w:rsid w:val="00395BE4"/>
    <w:rsid w:val="003A1C19"/>
    <w:rsid w:val="003C140E"/>
    <w:rsid w:val="003E07EB"/>
    <w:rsid w:val="00435EE6"/>
    <w:rsid w:val="00457FEB"/>
    <w:rsid w:val="00480AD3"/>
    <w:rsid w:val="005170AE"/>
    <w:rsid w:val="005278DF"/>
    <w:rsid w:val="00531D5B"/>
    <w:rsid w:val="00542316"/>
    <w:rsid w:val="00580306"/>
    <w:rsid w:val="005A77C8"/>
    <w:rsid w:val="005E500C"/>
    <w:rsid w:val="005F7B4E"/>
    <w:rsid w:val="00601DA8"/>
    <w:rsid w:val="00601E4C"/>
    <w:rsid w:val="006238BE"/>
    <w:rsid w:val="006273B3"/>
    <w:rsid w:val="006335DD"/>
    <w:rsid w:val="006528A4"/>
    <w:rsid w:val="00670D78"/>
    <w:rsid w:val="0067458B"/>
    <w:rsid w:val="00683C2D"/>
    <w:rsid w:val="006846B5"/>
    <w:rsid w:val="006B200A"/>
    <w:rsid w:val="006D502A"/>
    <w:rsid w:val="006F0203"/>
    <w:rsid w:val="007000C6"/>
    <w:rsid w:val="00706C16"/>
    <w:rsid w:val="00717E36"/>
    <w:rsid w:val="00737558"/>
    <w:rsid w:val="00753704"/>
    <w:rsid w:val="00753F16"/>
    <w:rsid w:val="00755A45"/>
    <w:rsid w:val="007817DC"/>
    <w:rsid w:val="00786079"/>
    <w:rsid w:val="007D5409"/>
    <w:rsid w:val="007D72BF"/>
    <w:rsid w:val="007E5DEE"/>
    <w:rsid w:val="00806C14"/>
    <w:rsid w:val="00813F4A"/>
    <w:rsid w:val="00817D91"/>
    <w:rsid w:val="0086726C"/>
    <w:rsid w:val="008B3A3B"/>
    <w:rsid w:val="008B5583"/>
    <w:rsid w:val="008F7D4F"/>
    <w:rsid w:val="00930EF3"/>
    <w:rsid w:val="00950964"/>
    <w:rsid w:val="0096750F"/>
    <w:rsid w:val="0099088E"/>
    <w:rsid w:val="00993CCF"/>
    <w:rsid w:val="009A2E19"/>
    <w:rsid w:val="009B71D0"/>
    <w:rsid w:val="009D0240"/>
    <w:rsid w:val="009D208A"/>
    <w:rsid w:val="009D46B0"/>
    <w:rsid w:val="00A15D13"/>
    <w:rsid w:val="00A47D2D"/>
    <w:rsid w:val="00A53658"/>
    <w:rsid w:val="00A70D0E"/>
    <w:rsid w:val="00A75B72"/>
    <w:rsid w:val="00AC2D95"/>
    <w:rsid w:val="00AD2E91"/>
    <w:rsid w:val="00B00C54"/>
    <w:rsid w:val="00B75446"/>
    <w:rsid w:val="00B8312F"/>
    <w:rsid w:val="00B97B65"/>
    <w:rsid w:val="00C842E2"/>
    <w:rsid w:val="00C929CD"/>
    <w:rsid w:val="00CB1A9E"/>
    <w:rsid w:val="00CB2566"/>
    <w:rsid w:val="00CC2F02"/>
    <w:rsid w:val="00CF40F4"/>
    <w:rsid w:val="00D003BA"/>
    <w:rsid w:val="00D07563"/>
    <w:rsid w:val="00D21E37"/>
    <w:rsid w:val="00D558E7"/>
    <w:rsid w:val="00D73DEB"/>
    <w:rsid w:val="00D93D40"/>
    <w:rsid w:val="00D97664"/>
    <w:rsid w:val="00DC75F6"/>
    <w:rsid w:val="00DF5CD0"/>
    <w:rsid w:val="00E15481"/>
    <w:rsid w:val="00E2159C"/>
    <w:rsid w:val="00E306B1"/>
    <w:rsid w:val="00E32FE8"/>
    <w:rsid w:val="00E350F1"/>
    <w:rsid w:val="00E46652"/>
    <w:rsid w:val="00E62D86"/>
    <w:rsid w:val="00E7150D"/>
    <w:rsid w:val="00E7521E"/>
    <w:rsid w:val="00EA4633"/>
    <w:rsid w:val="00EB4784"/>
    <w:rsid w:val="00ED37FB"/>
    <w:rsid w:val="00ED5E2D"/>
    <w:rsid w:val="00FA2DFF"/>
    <w:rsid w:val="00FF5D5A"/>
    <w:rsid w:val="00FF6151"/>
    <w:rsid w:val="04DA0D0F"/>
    <w:rsid w:val="0B94261B"/>
    <w:rsid w:val="12AA2BEB"/>
    <w:rsid w:val="13A32EFF"/>
    <w:rsid w:val="17886C58"/>
    <w:rsid w:val="19B941BF"/>
    <w:rsid w:val="1AA67CBA"/>
    <w:rsid w:val="1D836359"/>
    <w:rsid w:val="1DE81F4F"/>
    <w:rsid w:val="1FBC7992"/>
    <w:rsid w:val="20782C53"/>
    <w:rsid w:val="228C3D0D"/>
    <w:rsid w:val="25C07D95"/>
    <w:rsid w:val="269947A7"/>
    <w:rsid w:val="28CF2609"/>
    <w:rsid w:val="31637920"/>
    <w:rsid w:val="33015467"/>
    <w:rsid w:val="36734A73"/>
    <w:rsid w:val="37024883"/>
    <w:rsid w:val="3BE14715"/>
    <w:rsid w:val="3E5C57DA"/>
    <w:rsid w:val="50873535"/>
    <w:rsid w:val="5757387E"/>
    <w:rsid w:val="60F01517"/>
    <w:rsid w:val="63065E45"/>
    <w:rsid w:val="63930221"/>
    <w:rsid w:val="65DC1C73"/>
    <w:rsid w:val="6BA00165"/>
    <w:rsid w:val="6CE65F37"/>
    <w:rsid w:val="7EE1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List Bulle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HTML Preformatted" w:semiHidden="0" w:uiPriority="0" w:unhideWhenUsed="0" w:qFormat="1"/>
    <w:lsdException w:name="HTML Typewriter" w:semiHidden="0" w:uiPriority="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200A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qFormat/>
    <w:rsid w:val="006B200A"/>
    <w:pPr>
      <w:widowControl/>
      <w:numPr>
        <w:numId w:val="1"/>
      </w:numPr>
      <w:tabs>
        <w:tab w:val="left" w:pos="1710"/>
      </w:tabs>
      <w:spacing w:before="180" w:line="288" w:lineRule="auto"/>
      <w:jc w:val="left"/>
    </w:pPr>
    <w:rPr>
      <w:rFonts w:ascii="Arial" w:eastAsia="PMingLiU" w:hAnsi="Arial"/>
      <w:kern w:val="0"/>
      <w:sz w:val="20"/>
      <w:szCs w:val="20"/>
      <w:lang w:val="zh-CN" w:eastAsia="zh-TW"/>
    </w:rPr>
  </w:style>
  <w:style w:type="paragraph" w:styleId="a4">
    <w:name w:val="Plain Text"/>
    <w:basedOn w:val="a0"/>
    <w:link w:val="Char"/>
    <w:uiPriority w:val="99"/>
    <w:unhideWhenUsed/>
    <w:qFormat/>
    <w:rsid w:val="006B200A"/>
    <w:rPr>
      <w:rFonts w:ascii="宋体" w:hAnsi="Courier New" w:cs="Courier New"/>
      <w:szCs w:val="21"/>
    </w:rPr>
  </w:style>
  <w:style w:type="paragraph" w:styleId="a5">
    <w:name w:val="Balloon Text"/>
    <w:basedOn w:val="a0"/>
    <w:link w:val="Char0"/>
    <w:uiPriority w:val="99"/>
    <w:unhideWhenUsed/>
    <w:qFormat/>
    <w:rsid w:val="006B200A"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rsid w:val="006B2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nhideWhenUsed/>
    <w:qFormat/>
    <w:rsid w:val="006B2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qFormat/>
    <w:rsid w:val="006B20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HTML0">
    <w:name w:val="HTML Typewriter"/>
    <w:basedOn w:val="a1"/>
    <w:qFormat/>
    <w:rsid w:val="006B200A"/>
    <w:rPr>
      <w:rFonts w:ascii="宋体" w:eastAsia="宋体" w:hAnsi="宋体" w:cs="宋体"/>
      <w:sz w:val="18"/>
      <w:szCs w:val="18"/>
    </w:rPr>
  </w:style>
  <w:style w:type="character" w:customStyle="1" w:styleId="HTMLChar">
    <w:name w:val="HTML 预设格式 Char"/>
    <w:basedOn w:val="a1"/>
    <w:link w:val="HTML"/>
    <w:qFormat/>
    <w:rsid w:val="006B200A"/>
    <w:rPr>
      <w:rFonts w:ascii="宋体" w:eastAsia="宋体" w:hAnsi="宋体" w:cs="Times New Roman"/>
      <w:kern w:val="0"/>
      <w:sz w:val="24"/>
      <w:szCs w:val="24"/>
    </w:rPr>
  </w:style>
  <w:style w:type="paragraph" w:customStyle="1" w:styleId="CharChar1">
    <w:name w:val="Char Char1"/>
    <w:basedOn w:val="a0"/>
    <w:qFormat/>
    <w:rsid w:val="006B200A"/>
  </w:style>
  <w:style w:type="character" w:customStyle="1" w:styleId="Char2">
    <w:name w:val="页眉 Char"/>
    <w:basedOn w:val="a1"/>
    <w:link w:val="a7"/>
    <w:uiPriority w:val="99"/>
    <w:qFormat/>
    <w:rsid w:val="006B200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6B200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纯文本 Char"/>
    <w:basedOn w:val="a1"/>
    <w:link w:val="a4"/>
    <w:uiPriority w:val="99"/>
    <w:qFormat/>
    <w:rsid w:val="006B200A"/>
    <w:rPr>
      <w:rFonts w:ascii="宋体" w:eastAsia="宋体" w:hAnsi="Courier New" w:cs="Courier New"/>
      <w:szCs w:val="21"/>
    </w:rPr>
  </w:style>
  <w:style w:type="paragraph" w:customStyle="1" w:styleId="CharChar11">
    <w:name w:val="Char Char11"/>
    <w:basedOn w:val="a0"/>
    <w:qFormat/>
    <w:rsid w:val="006B200A"/>
  </w:style>
  <w:style w:type="paragraph" w:customStyle="1" w:styleId="1">
    <w:name w:val="列出段落1"/>
    <w:basedOn w:val="a0"/>
    <w:qFormat/>
    <w:rsid w:val="006B200A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列出段落11"/>
    <w:basedOn w:val="a0"/>
    <w:qFormat/>
    <w:rsid w:val="006B200A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批注框文本 Char"/>
    <w:basedOn w:val="a1"/>
    <w:link w:val="a5"/>
    <w:uiPriority w:val="99"/>
    <w:semiHidden/>
    <w:qFormat/>
    <w:rsid w:val="006B20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0"/>
    <w:uiPriority w:val="99"/>
    <w:unhideWhenUsed/>
    <w:qFormat/>
    <w:rsid w:val="006B200A"/>
    <w:pPr>
      <w:ind w:firstLineChars="200" w:firstLine="420"/>
    </w:pPr>
  </w:style>
  <w:style w:type="paragraph" w:customStyle="1" w:styleId="2">
    <w:name w:val="列出段落2"/>
    <w:basedOn w:val="a0"/>
    <w:qFormat/>
    <w:rsid w:val="006B200A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8EC76E-2623-4629-ABC5-70B6A652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50</cp:revision>
  <dcterms:created xsi:type="dcterms:W3CDTF">2017-11-01T09:15:00Z</dcterms:created>
  <dcterms:modified xsi:type="dcterms:W3CDTF">2018-11-21T07:51:00Z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