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84" w:rsidRDefault="00A173E3" w:rsidP="00FF7F3E">
      <w:pPr>
        <w:spacing w:beforeLines="100" w:line="520" w:lineRule="exact"/>
        <w:rPr>
          <w:rFonts w:ascii="方正小标宋_GBK" w:eastAsia="方正小标宋_GBK" w:hAnsi="宋体"/>
          <w:color w:val="000000"/>
          <w:sz w:val="44"/>
          <w:szCs w:val="44"/>
        </w:rPr>
      </w:pPr>
      <w:r>
        <w:rPr>
          <w:rFonts w:ascii="方正小标宋_GBK" w:eastAsia="方正小标宋_GBK" w:hAnsi="宋体" w:hint="eastAsia"/>
          <w:color w:val="000000"/>
          <w:sz w:val="44"/>
          <w:szCs w:val="44"/>
        </w:rPr>
        <w:t>2019年度“安徽创新企业100强”申报表</w:t>
      </w:r>
    </w:p>
    <w:p w:rsidR="00BF4184" w:rsidRDefault="00BF4184">
      <w:pPr>
        <w:spacing w:line="520" w:lineRule="exact"/>
        <w:jc w:val="center"/>
        <w:rPr>
          <w:rFonts w:ascii="方正小标宋简体" w:eastAsia="方正小标宋简体" w:hAnsi="宋体"/>
          <w:color w:val="000000"/>
          <w:sz w:val="44"/>
          <w:szCs w:val="44"/>
        </w:rPr>
      </w:pPr>
    </w:p>
    <w:tbl>
      <w:tblPr>
        <w:tblW w:w="9639" w:type="dxa"/>
        <w:tblInd w:w="-459" w:type="dxa"/>
        <w:tblBorders>
          <w:top w:val="single" w:sz="4" w:space="0" w:color="auto"/>
          <w:left w:val="single" w:sz="4" w:space="0" w:color="auto"/>
          <w:bottom w:val="single" w:sz="4" w:space="0" w:color="auto"/>
          <w:right w:val="single" w:sz="4" w:space="0" w:color="auto"/>
        </w:tblBorders>
        <w:tblLayout w:type="fixed"/>
        <w:tblLook w:val="04A0"/>
      </w:tblPr>
      <w:tblGrid>
        <w:gridCol w:w="1275"/>
        <w:gridCol w:w="285"/>
        <w:gridCol w:w="6"/>
        <w:gridCol w:w="843"/>
        <w:gridCol w:w="480"/>
        <w:gridCol w:w="1363"/>
        <w:gridCol w:w="509"/>
        <w:gridCol w:w="57"/>
        <w:gridCol w:w="851"/>
        <w:gridCol w:w="1418"/>
        <w:gridCol w:w="140"/>
        <w:gridCol w:w="2412"/>
      </w:tblGrid>
      <w:tr w:rsidR="00BF4184">
        <w:trPr>
          <w:cantSplit/>
          <w:trHeight w:val="581"/>
        </w:trPr>
        <w:tc>
          <w:tcPr>
            <w:tcW w:w="1275" w:type="dxa"/>
            <w:tcBorders>
              <w:top w:val="single" w:sz="4" w:space="0" w:color="auto"/>
              <w:left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单位名称</w:t>
            </w:r>
          </w:p>
        </w:tc>
        <w:tc>
          <w:tcPr>
            <w:tcW w:w="4394" w:type="dxa"/>
            <w:gridSpan w:val="8"/>
            <w:tcBorders>
              <w:top w:val="single" w:sz="4" w:space="0" w:color="auto"/>
              <w:left w:val="single" w:sz="4" w:space="0" w:color="auto"/>
              <w:right w:val="single" w:sz="4" w:space="0" w:color="auto"/>
            </w:tcBorders>
            <w:vAlign w:val="center"/>
          </w:tcPr>
          <w:p w:rsidR="00BF4184" w:rsidRDefault="00BF4184">
            <w:pPr>
              <w:rPr>
                <w:rFonts w:ascii="仿宋_GB2312" w:eastAsia="仿宋_GB2312" w:hAnsi="宋体"/>
                <w:sz w:val="24"/>
              </w:rPr>
            </w:pPr>
          </w:p>
        </w:tc>
        <w:tc>
          <w:tcPr>
            <w:tcW w:w="1418" w:type="dxa"/>
            <w:tcBorders>
              <w:top w:val="single" w:sz="4" w:space="0" w:color="auto"/>
              <w:left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法人代表</w:t>
            </w:r>
          </w:p>
        </w:tc>
        <w:tc>
          <w:tcPr>
            <w:tcW w:w="2552" w:type="dxa"/>
            <w:gridSpan w:val="2"/>
            <w:tcBorders>
              <w:top w:val="single" w:sz="4" w:space="0" w:color="auto"/>
              <w:left w:val="single" w:sz="4" w:space="0" w:color="auto"/>
              <w:right w:val="single" w:sz="4" w:space="0" w:color="auto"/>
            </w:tcBorders>
            <w:vAlign w:val="center"/>
          </w:tcPr>
          <w:p w:rsidR="00BF4184" w:rsidRDefault="00BF4184">
            <w:pPr>
              <w:jc w:val="center"/>
              <w:rPr>
                <w:rFonts w:ascii="仿宋_GB2312" w:eastAsia="仿宋_GB2312" w:hAnsi="宋体"/>
                <w:sz w:val="24"/>
              </w:rPr>
            </w:pPr>
          </w:p>
        </w:tc>
      </w:tr>
      <w:tr w:rsidR="00BF4184">
        <w:trPr>
          <w:cantSplit/>
          <w:trHeight w:val="531"/>
        </w:trPr>
        <w:tc>
          <w:tcPr>
            <w:tcW w:w="1275"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通讯地址</w:t>
            </w:r>
          </w:p>
        </w:tc>
        <w:tc>
          <w:tcPr>
            <w:tcW w:w="4394" w:type="dxa"/>
            <w:gridSpan w:val="8"/>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邮编</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r>
      <w:tr w:rsidR="00BF4184">
        <w:trPr>
          <w:cantSplit/>
          <w:trHeight w:val="538"/>
        </w:trPr>
        <w:tc>
          <w:tcPr>
            <w:tcW w:w="1275"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注册资金</w:t>
            </w:r>
          </w:p>
        </w:tc>
        <w:tc>
          <w:tcPr>
            <w:tcW w:w="1614"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单位资产</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所属行业</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r>
      <w:tr w:rsidR="00BF4184">
        <w:trPr>
          <w:cantSplit/>
          <w:trHeight w:val="538"/>
        </w:trPr>
        <w:tc>
          <w:tcPr>
            <w:tcW w:w="1275"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成立时间</w:t>
            </w:r>
          </w:p>
        </w:tc>
        <w:tc>
          <w:tcPr>
            <w:tcW w:w="1614"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员工总数</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年度利润</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r>
      <w:tr w:rsidR="00BF4184">
        <w:trPr>
          <w:cantSplit/>
          <w:trHeight w:val="538"/>
        </w:trPr>
        <w:tc>
          <w:tcPr>
            <w:tcW w:w="1275"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营业执照注册号</w:t>
            </w:r>
          </w:p>
        </w:tc>
        <w:tc>
          <w:tcPr>
            <w:tcW w:w="8364" w:type="dxa"/>
            <w:gridSpan w:val="11"/>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r>
      <w:tr w:rsidR="00BF4184">
        <w:trPr>
          <w:cantSplit/>
          <w:trHeight w:val="538"/>
        </w:trPr>
        <w:tc>
          <w:tcPr>
            <w:tcW w:w="1275" w:type="dxa"/>
            <w:vMerge w:val="restart"/>
            <w:tcBorders>
              <w:top w:val="single" w:sz="4" w:space="0" w:color="auto"/>
              <w:left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联系人</w:t>
            </w:r>
          </w:p>
        </w:tc>
        <w:tc>
          <w:tcPr>
            <w:tcW w:w="1614"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总经理</w:t>
            </w:r>
          </w:p>
        </w:tc>
        <w:tc>
          <w:tcPr>
            <w:tcW w:w="1363"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姓名</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联系方式</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r>
      <w:tr w:rsidR="00BF4184">
        <w:trPr>
          <w:cantSplit/>
          <w:trHeight w:val="538"/>
        </w:trPr>
        <w:tc>
          <w:tcPr>
            <w:tcW w:w="1275" w:type="dxa"/>
            <w:vMerge/>
            <w:tcBorders>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c>
          <w:tcPr>
            <w:tcW w:w="1614"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主要联系人</w:t>
            </w:r>
          </w:p>
        </w:tc>
        <w:tc>
          <w:tcPr>
            <w:tcW w:w="1363"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姓名</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联系方式</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BF4184" w:rsidRDefault="00BF4184">
            <w:pPr>
              <w:jc w:val="center"/>
              <w:rPr>
                <w:rFonts w:ascii="仿宋_GB2312" w:eastAsia="仿宋_GB2312" w:hAnsi="宋体"/>
                <w:sz w:val="24"/>
              </w:rPr>
            </w:pPr>
          </w:p>
        </w:tc>
      </w:tr>
      <w:tr w:rsidR="00BF4184">
        <w:trPr>
          <w:cantSplit/>
          <w:trHeight w:val="567"/>
        </w:trPr>
        <w:tc>
          <w:tcPr>
            <w:tcW w:w="9639" w:type="dxa"/>
            <w:gridSpan w:val="12"/>
            <w:tcBorders>
              <w:top w:val="single" w:sz="4" w:space="0" w:color="auto"/>
              <w:left w:val="single" w:sz="4" w:space="0" w:color="auto"/>
              <w:bottom w:val="single" w:sz="4" w:space="0" w:color="auto"/>
              <w:right w:val="single" w:sz="4" w:space="0" w:color="auto"/>
            </w:tcBorders>
            <w:vAlign w:val="center"/>
          </w:tcPr>
          <w:p w:rsidR="00BF4184" w:rsidRDefault="00A173E3">
            <w:pPr>
              <w:ind w:firstLineChars="50" w:firstLine="120"/>
              <w:jc w:val="center"/>
              <w:rPr>
                <w:rFonts w:ascii="仿宋_GB2312" w:eastAsia="仿宋_GB2312" w:hAnsi="宋体"/>
                <w:sz w:val="24"/>
              </w:rPr>
            </w:pPr>
            <w:r>
              <w:rPr>
                <w:rFonts w:ascii="仿宋_GB2312" w:eastAsia="仿宋_GB2312" w:hAnsi="宋体" w:hint="eastAsia"/>
                <w:sz w:val="24"/>
              </w:rPr>
              <w:t>创新指标评价</w:t>
            </w:r>
          </w:p>
        </w:tc>
      </w:tr>
      <w:tr w:rsidR="00BF4184">
        <w:trPr>
          <w:cantSplit/>
          <w:trHeight w:val="329"/>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上年度收入评价及前三年度收入升降</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ind w:firstLineChars="50" w:firstLine="120"/>
              <w:rPr>
                <w:rFonts w:ascii="仿宋_GB2312" w:eastAsia="仿宋_GB2312" w:hAnsi="宋体"/>
                <w:sz w:val="24"/>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纳税信用等级</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ind w:firstLineChars="50" w:firstLine="120"/>
              <w:rPr>
                <w:rFonts w:ascii="仿宋_GB2312" w:eastAsia="仿宋_GB2312" w:hAnsi="宋体"/>
                <w:sz w:val="24"/>
              </w:rPr>
            </w:pPr>
          </w:p>
        </w:tc>
      </w:tr>
      <w:tr w:rsidR="00BF4184">
        <w:trPr>
          <w:cantSplit/>
          <w:trHeight w:val="329"/>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 w:val="24"/>
              </w:rPr>
            </w:pPr>
            <w:r>
              <w:rPr>
                <w:rFonts w:ascii="仿宋_GB2312" w:eastAsia="仿宋_GB2312" w:hAnsi="宋体" w:hint="eastAsia"/>
                <w:szCs w:val="21"/>
              </w:rPr>
              <w:t>创新经费投入</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ind w:firstLineChars="50" w:firstLine="120"/>
              <w:rPr>
                <w:rFonts w:ascii="仿宋_GB2312" w:eastAsia="仿宋_GB2312" w:hAnsi="宋体"/>
                <w:sz w:val="24"/>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 w:val="24"/>
              </w:rPr>
            </w:pPr>
            <w:r>
              <w:rPr>
                <w:rFonts w:ascii="仿宋_GB2312" w:eastAsia="仿宋_GB2312" w:hAnsi="宋体" w:hint="eastAsia"/>
                <w:szCs w:val="21"/>
              </w:rPr>
              <w:t>创新经费支出占主营业务收入比重（%）</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ind w:firstLineChars="50" w:firstLine="120"/>
              <w:rPr>
                <w:rFonts w:ascii="仿宋_GB2312" w:eastAsia="仿宋_GB2312" w:hAnsi="宋体"/>
                <w:sz w:val="24"/>
              </w:rPr>
            </w:pPr>
          </w:p>
        </w:tc>
      </w:tr>
      <w:tr w:rsidR="00BF4184">
        <w:trPr>
          <w:cantSplit/>
          <w:trHeight w:val="329"/>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科技人员占企业从业人员比重（%）</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就业人员中本科毕业生以上所占比重（%）</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trPr>
          <w:cantSplit/>
          <w:trHeight w:val="329"/>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研发机构经费投入</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华文仿宋" w:hint="eastAsia"/>
                <w:szCs w:val="21"/>
              </w:rPr>
              <w:t>研发人员占公司全员比例（%）</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trPr>
          <w:cantSplit/>
          <w:trHeight w:val="329"/>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华文仿宋" w:hint="eastAsia"/>
                <w:szCs w:val="21"/>
              </w:rPr>
              <w:t>获得风险投资额（万元）</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获得风险投资成果数</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trPr>
          <w:cantSplit/>
          <w:trHeight w:val="329"/>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华文仿宋"/>
                <w:szCs w:val="21"/>
              </w:rPr>
            </w:pPr>
            <w:r>
              <w:rPr>
                <w:rFonts w:ascii="仿宋_GB2312" w:eastAsia="仿宋_GB2312" w:hAnsi="华文仿宋" w:hint="eastAsia"/>
                <w:color w:val="000000"/>
                <w:szCs w:val="21"/>
              </w:rPr>
              <w:t>企业省部级以上名牌产品数</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华文仿宋"/>
                <w:szCs w:val="21"/>
              </w:rPr>
            </w:pPr>
            <w:r>
              <w:rPr>
                <w:rFonts w:ascii="仿宋_GB2312" w:eastAsia="仿宋_GB2312" w:hAnsi="华文仿宋" w:hint="eastAsia"/>
                <w:color w:val="000000"/>
                <w:szCs w:val="21"/>
              </w:rPr>
              <w:t>近三年获省部级以上奖项数</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trPr>
          <w:cantSplit/>
          <w:trHeight w:val="329"/>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华文仿宋"/>
                <w:szCs w:val="21"/>
              </w:rPr>
            </w:pPr>
            <w:r>
              <w:rPr>
                <w:rFonts w:ascii="仿宋_GB2312" w:eastAsia="仿宋_GB2312" w:hAnsi="华文仿宋" w:hint="eastAsia"/>
                <w:szCs w:val="21"/>
              </w:rPr>
              <w:t>新产品销售收入</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华文仿宋"/>
                <w:szCs w:val="21"/>
              </w:rPr>
            </w:pPr>
            <w:r>
              <w:rPr>
                <w:rFonts w:ascii="仿宋_GB2312" w:eastAsia="仿宋_GB2312" w:hAnsi="宋体"/>
                <w:szCs w:val="21"/>
              </w:rPr>
              <w:t>新产品销售收入占主营业务收入比重</w:t>
            </w:r>
            <w:r>
              <w:rPr>
                <w:rFonts w:ascii="仿宋_GB2312" w:eastAsia="仿宋_GB2312" w:hAnsi="宋体" w:hint="eastAsia"/>
                <w:szCs w:val="21"/>
              </w:rPr>
              <w:t>（%）</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trPr>
          <w:cantSplit/>
          <w:trHeight w:val="329"/>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华文仿宋"/>
                <w:szCs w:val="21"/>
              </w:rPr>
            </w:pPr>
            <w:r>
              <w:rPr>
                <w:rFonts w:ascii="仿宋_GB2312" w:eastAsia="仿宋_GB2312" w:hAnsi="华文仿宋" w:hint="eastAsia"/>
                <w:szCs w:val="21"/>
              </w:rPr>
              <w:t>购买成果或专利经费</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华文仿宋"/>
                <w:szCs w:val="21"/>
              </w:rPr>
            </w:pPr>
            <w:r>
              <w:rPr>
                <w:rFonts w:ascii="仿宋_GB2312" w:eastAsia="仿宋_GB2312" w:hAnsi="华文仿宋" w:hint="eastAsia"/>
                <w:szCs w:val="21"/>
              </w:rPr>
              <w:t>专利获得情况（发明和实用新型专利数）</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trPr>
          <w:cantSplit/>
          <w:trHeight w:val="329"/>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华文仿宋" w:hint="eastAsia"/>
                <w:color w:val="000000"/>
                <w:szCs w:val="21"/>
              </w:rPr>
              <w:t>企业拥有中国驰名商标等资质数</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企业是否建立高层次人才站点(名称和数量)</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trPr>
          <w:cantSplit/>
          <w:trHeight w:val="329"/>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是否参与行业标准制订</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企业职工合理化建议情况（近三年的每百名员工年均提出合理化建议数）</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trPr>
          <w:cantSplit/>
          <w:trHeight w:val="814"/>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企业创新管理经验获得推广数（附相关复印件）</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企业创新管理经验获奖数（附相关复印件）</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trPr>
          <w:cantSplit/>
          <w:trHeight w:val="948"/>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lastRenderedPageBreak/>
              <w:t>企业文化创新经验是否获得推广（附相关复印件）</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企业文化创新获奖数（附相关复印件）</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trPr>
          <w:cantSplit/>
          <w:trHeight w:val="948"/>
        </w:trPr>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党基层组织建设活动开展月次数</w:t>
            </w:r>
          </w:p>
        </w:tc>
        <w:tc>
          <w:tcPr>
            <w:tcW w:w="2409" w:type="dxa"/>
            <w:gridSpan w:val="4"/>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F4184" w:rsidRDefault="00A173E3">
            <w:pPr>
              <w:rPr>
                <w:rFonts w:ascii="仿宋_GB2312" w:eastAsia="仿宋_GB2312" w:hAnsi="宋体"/>
                <w:szCs w:val="21"/>
              </w:rPr>
            </w:pPr>
            <w:r>
              <w:rPr>
                <w:rFonts w:ascii="仿宋_GB2312" w:eastAsia="仿宋_GB2312" w:hAnsi="宋体" w:hint="eastAsia"/>
                <w:szCs w:val="21"/>
              </w:rPr>
              <w:t>党组织活动是否受过上级表彰（附获奖复印件）</w:t>
            </w:r>
          </w:p>
        </w:tc>
        <w:tc>
          <w:tcPr>
            <w:tcW w:w="2412" w:type="dxa"/>
            <w:tcBorders>
              <w:top w:val="single" w:sz="4" w:space="0" w:color="auto"/>
              <w:left w:val="single" w:sz="4" w:space="0" w:color="auto"/>
              <w:bottom w:val="single" w:sz="4" w:space="0" w:color="auto"/>
              <w:right w:val="single" w:sz="4" w:space="0" w:color="auto"/>
            </w:tcBorders>
            <w:vAlign w:val="center"/>
          </w:tcPr>
          <w:p w:rsidR="00BF4184" w:rsidRDefault="00BF4184">
            <w:pPr>
              <w:rPr>
                <w:rFonts w:ascii="仿宋_GB2312" w:eastAsia="仿宋_GB2312" w:hAnsi="宋体"/>
                <w:szCs w:val="21"/>
              </w:rPr>
            </w:pPr>
          </w:p>
        </w:tc>
      </w:tr>
      <w:tr w:rsidR="00BF4184" w:rsidTr="00FF7F3E">
        <w:tblPrEx>
          <w:tblBorders>
            <w:insideH w:val="single" w:sz="4" w:space="0" w:color="auto"/>
            <w:insideV w:val="single" w:sz="4" w:space="0" w:color="auto"/>
          </w:tblBorders>
        </w:tblPrEx>
        <w:trPr>
          <w:trHeight w:val="5304"/>
        </w:trPr>
        <w:tc>
          <w:tcPr>
            <w:tcW w:w="1560" w:type="dxa"/>
            <w:gridSpan w:val="2"/>
            <w:vAlign w:val="center"/>
          </w:tcPr>
          <w:p w:rsidR="00BF4184" w:rsidRDefault="00A173E3">
            <w:pPr>
              <w:rPr>
                <w:rFonts w:ascii="仿宋_GB2312" w:eastAsia="仿宋_GB2312" w:hAnsi="宋体"/>
                <w:sz w:val="24"/>
              </w:rPr>
            </w:pPr>
            <w:r>
              <w:rPr>
                <w:rFonts w:ascii="仿宋_GB2312" w:eastAsia="仿宋_GB2312" w:hAnsi="宋体" w:hint="eastAsia"/>
                <w:sz w:val="24"/>
              </w:rPr>
              <w:t>企业简介</w:t>
            </w:r>
          </w:p>
        </w:tc>
        <w:tc>
          <w:tcPr>
            <w:tcW w:w="8079" w:type="dxa"/>
            <w:gridSpan w:val="10"/>
            <w:vAlign w:val="center"/>
          </w:tcPr>
          <w:p w:rsidR="00BF4184" w:rsidRDefault="00BF4184">
            <w:pPr>
              <w:rPr>
                <w:rFonts w:ascii="仿宋_GB2312" w:eastAsia="仿宋_GB2312" w:hAnsi="宋体"/>
                <w:sz w:val="24"/>
              </w:rPr>
            </w:pPr>
          </w:p>
          <w:p w:rsidR="00BF4184" w:rsidRDefault="00BF4184">
            <w:pPr>
              <w:ind w:firstLineChars="400" w:firstLine="960"/>
              <w:rPr>
                <w:rFonts w:ascii="仿宋_GB2312" w:eastAsia="仿宋_GB2312" w:hAnsi="宋体"/>
                <w:sz w:val="24"/>
              </w:rPr>
            </w:pPr>
          </w:p>
          <w:p w:rsidR="00BF4184" w:rsidRDefault="00BF4184">
            <w:pPr>
              <w:ind w:firstLineChars="400" w:firstLine="960"/>
              <w:rPr>
                <w:rFonts w:ascii="仿宋_GB2312" w:eastAsia="仿宋_GB2312" w:hAnsi="宋体"/>
                <w:sz w:val="24"/>
              </w:rPr>
            </w:pPr>
          </w:p>
          <w:p w:rsidR="00BF4184" w:rsidRDefault="00BF4184">
            <w:pPr>
              <w:ind w:firstLineChars="400" w:firstLine="960"/>
              <w:rPr>
                <w:rFonts w:ascii="仿宋_GB2312" w:eastAsia="仿宋_GB2312" w:hAnsi="宋体"/>
                <w:sz w:val="24"/>
              </w:rPr>
            </w:pPr>
          </w:p>
          <w:p w:rsidR="00BF4184" w:rsidRDefault="00BF4184">
            <w:pPr>
              <w:ind w:firstLineChars="400" w:firstLine="960"/>
              <w:rPr>
                <w:rFonts w:ascii="仿宋_GB2312" w:eastAsia="仿宋_GB2312" w:hAnsi="宋体"/>
                <w:sz w:val="24"/>
              </w:rPr>
            </w:pPr>
          </w:p>
          <w:p w:rsidR="00BF4184" w:rsidRDefault="00BF4184">
            <w:pPr>
              <w:ind w:firstLineChars="1200" w:firstLine="2880"/>
              <w:rPr>
                <w:rFonts w:ascii="仿宋_GB2312" w:eastAsia="仿宋_GB2312" w:hAnsi="宋体"/>
                <w:sz w:val="24"/>
              </w:rPr>
            </w:pPr>
          </w:p>
          <w:p w:rsidR="00BF4184" w:rsidRDefault="00BF4184">
            <w:pPr>
              <w:ind w:firstLineChars="1200" w:firstLine="2880"/>
              <w:rPr>
                <w:rFonts w:ascii="仿宋_GB2312" w:eastAsia="仿宋_GB2312" w:hAnsi="宋体"/>
                <w:sz w:val="24"/>
              </w:rPr>
            </w:pPr>
          </w:p>
          <w:p w:rsidR="00BF4184" w:rsidRDefault="00BF4184">
            <w:pPr>
              <w:ind w:firstLineChars="1200" w:firstLine="2880"/>
              <w:rPr>
                <w:rFonts w:ascii="仿宋_GB2312" w:eastAsia="仿宋_GB2312" w:hAnsi="宋体"/>
                <w:sz w:val="24"/>
              </w:rPr>
            </w:pPr>
          </w:p>
          <w:p w:rsidR="00BF4184" w:rsidRDefault="00BF4184">
            <w:pPr>
              <w:ind w:firstLineChars="1200" w:firstLine="2880"/>
              <w:rPr>
                <w:rFonts w:ascii="仿宋_GB2312" w:eastAsia="仿宋_GB2312" w:hAnsi="宋体"/>
                <w:sz w:val="24"/>
              </w:rPr>
            </w:pPr>
          </w:p>
          <w:p w:rsidR="00BF4184" w:rsidRDefault="00A173E3">
            <w:pPr>
              <w:ind w:firstLineChars="1200" w:firstLine="2880"/>
              <w:rPr>
                <w:rFonts w:ascii="仿宋_GB2312" w:eastAsia="仿宋_GB2312" w:hAnsi="宋体"/>
                <w:sz w:val="24"/>
              </w:rPr>
            </w:pPr>
            <w:r>
              <w:rPr>
                <w:rFonts w:ascii="仿宋_GB2312" w:eastAsia="仿宋_GB2312" w:hAnsi="宋体" w:hint="eastAsia"/>
                <w:sz w:val="24"/>
              </w:rPr>
              <w:t>（可另附单页）</w:t>
            </w:r>
          </w:p>
        </w:tc>
      </w:tr>
      <w:tr w:rsidR="00BF4184">
        <w:tblPrEx>
          <w:tblBorders>
            <w:insideH w:val="single" w:sz="4" w:space="0" w:color="auto"/>
            <w:insideV w:val="single" w:sz="4" w:space="0" w:color="auto"/>
          </w:tblBorders>
        </w:tblPrEx>
        <w:trPr>
          <w:trHeight w:val="3906"/>
        </w:trPr>
        <w:tc>
          <w:tcPr>
            <w:tcW w:w="1566" w:type="dxa"/>
            <w:gridSpan w:val="3"/>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承诺</w:t>
            </w:r>
          </w:p>
        </w:tc>
        <w:tc>
          <w:tcPr>
            <w:tcW w:w="8073" w:type="dxa"/>
            <w:gridSpan w:val="9"/>
            <w:vAlign w:val="center"/>
          </w:tcPr>
          <w:p w:rsidR="00BF4184" w:rsidRDefault="00BF4184">
            <w:pPr>
              <w:jc w:val="center"/>
              <w:rPr>
                <w:rFonts w:ascii="仿宋_GB2312" w:eastAsia="仿宋_GB2312" w:hAnsi="宋体"/>
                <w:sz w:val="24"/>
              </w:rPr>
            </w:pPr>
          </w:p>
          <w:p w:rsidR="00BF4184" w:rsidRDefault="00A173E3">
            <w:pPr>
              <w:jc w:val="center"/>
              <w:rPr>
                <w:rFonts w:ascii="仿宋_GB2312" w:eastAsia="仿宋_GB2312" w:hAnsi="宋体"/>
                <w:b/>
                <w:sz w:val="24"/>
              </w:rPr>
            </w:pPr>
            <w:r>
              <w:rPr>
                <w:rFonts w:ascii="仿宋_GB2312" w:eastAsia="仿宋_GB2312" w:hAnsi="宋体" w:hint="eastAsia"/>
                <w:b/>
                <w:sz w:val="24"/>
              </w:rPr>
              <w:t>我单位自愿申请参加2019年度“安徽创新企业100强”评选活动，确认所提交的证明材料真实、合法、有效，复印件与原件内容相一致。</w:t>
            </w:r>
          </w:p>
          <w:p w:rsidR="00BF4184" w:rsidRDefault="00BF4184">
            <w:pPr>
              <w:rPr>
                <w:rFonts w:ascii="仿宋_GB2312" w:eastAsia="仿宋_GB2312" w:hAnsi="宋体"/>
                <w:sz w:val="24"/>
              </w:rPr>
            </w:pPr>
          </w:p>
          <w:p w:rsidR="00BF4184" w:rsidRDefault="00BF4184">
            <w:pPr>
              <w:jc w:val="center"/>
              <w:rPr>
                <w:rFonts w:ascii="仿宋_GB2312" w:eastAsia="仿宋_GB2312" w:hAnsi="宋体"/>
                <w:sz w:val="24"/>
              </w:rPr>
            </w:pPr>
          </w:p>
          <w:p w:rsidR="00BF4184" w:rsidRDefault="00A173E3">
            <w:pPr>
              <w:jc w:val="center"/>
              <w:rPr>
                <w:rFonts w:ascii="仿宋_GB2312" w:eastAsia="仿宋_GB2312" w:hAnsi="宋体"/>
                <w:sz w:val="24"/>
              </w:rPr>
            </w:pPr>
            <w:r>
              <w:rPr>
                <w:rFonts w:ascii="仿宋_GB2312" w:eastAsia="仿宋_GB2312" w:hAnsi="宋体" w:hint="eastAsia"/>
                <w:sz w:val="24"/>
              </w:rPr>
              <w:t>企业盖章：</w:t>
            </w:r>
          </w:p>
          <w:p w:rsidR="00BF4184" w:rsidRDefault="00A173E3">
            <w:pPr>
              <w:jc w:val="center"/>
              <w:rPr>
                <w:rFonts w:ascii="仿宋_GB2312" w:eastAsia="仿宋_GB2312" w:hAnsi="宋体"/>
                <w:sz w:val="24"/>
              </w:rPr>
            </w:pPr>
            <w:r>
              <w:rPr>
                <w:rFonts w:ascii="仿宋_GB2312" w:eastAsia="仿宋_GB2312" w:hAnsi="宋体" w:hint="eastAsia"/>
                <w:sz w:val="24"/>
              </w:rPr>
              <w:t>法人签字：</w:t>
            </w:r>
          </w:p>
          <w:p w:rsidR="00BF4184" w:rsidRDefault="00A173E3">
            <w:pPr>
              <w:rPr>
                <w:rFonts w:ascii="仿宋_GB2312" w:eastAsia="仿宋_GB2312" w:hAnsi="宋体"/>
                <w:sz w:val="24"/>
              </w:rPr>
            </w:pPr>
            <w:r>
              <w:rPr>
                <w:rFonts w:ascii="仿宋_GB2312" w:eastAsia="仿宋_GB2312" w:hAnsi="宋体" w:hint="eastAsia"/>
                <w:sz w:val="24"/>
              </w:rPr>
              <w:t xml:space="preserve">                                             </w:t>
            </w:r>
          </w:p>
          <w:p w:rsidR="00BF4184" w:rsidRDefault="00A173E3">
            <w:pPr>
              <w:ind w:firstLineChars="2000" w:firstLine="4800"/>
              <w:rPr>
                <w:rFonts w:ascii="仿宋_GB2312" w:eastAsia="仿宋_GB2312" w:hAnsi="宋体"/>
                <w:sz w:val="24"/>
              </w:rPr>
            </w:pPr>
            <w:r>
              <w:rPr>
                <w:rFonts w:ascii="仿宋_GB2312" w:eastAsia="仿宋_GB2312" w:hAnsi="宋体" w:hint="eastAsia"/>
                <w:sz w:val="24"/>
              </w:rPr>
              <w:t xml:space="preserve"> 年   月   日</w:t>
            </w:r>
          </w:p>
        </w:tc>
      </w:tr>
      <w:tr w:rsidR="00BF4184" w:rsidTr="00FF7F3E">
        <w:tblPrEx>
          <w:tblBorders>
            <w:insideH w:val="single" w:sz="4" w:space="0" w:color="auto"/>
            <w:insideV w:val="single" w:sz="4" w:space="0" w:color="auto"/>
          </w:tblBorders>
        </w:tblPrEx>
        <w:trPr>
          <w:trHeight w:val="2595"/>
        </w:trPr>
        <w:tc>
          <w:tcPr>
            <w:tcW w:w="4761" w:type="dxa"/>
            <w:gridSpan w:val="7"/>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推荐单位意见：</w:t>
            </w:r>
          </w:p>
          <w:p w:rsidR="00BF4184" w:rsidRDefault="00BF4184">
            <w:pPr>
              <w:jc w:val="center"/>
              <w:rPr>
                <w:rFonts w:ascii="仿宋_GB2312" w:eastAsia="仿宋_GB2312" w:hAnsi="宋体"/>
                <w:sz w:val="24"/>
              </w:rPr>
            </w:pPr>
          </w:p>
          <w:p w:rsidR="00BF4184" w:rsidRDefault="00BF4184">
            <w:pPr>
              <w:jc w:val="center"/>
              <w:rPr>
                <w:rFonts w:ascii="仿宋_GB2312" w:eastAsia="仿宋_GB2312" w:hAnsi="宋体"/>
                <w:sz w:val="24"/>
              </w:rPr>
            </w:pPr>
          </w:p>
          <w:p w:rsidR="00BF4184" w:rsidRDefault="00BF4184">
            <w:pPr>
              <w:jc w:val="center"/>
              <w:rPr>
                <w:rFonts w:ascii="仿宋_GB2312" w:eastAsia="仿宋_GB2312" w:hAnsi="宋体"/>
                <w:sz w:val="24"/>
              </w:rPr>
            </w:pPr>
          </w:p>
          <w:p w:rsidR="00BF4184" w:rsidRDefault="00A173E3">
            <w:pPr>
              <w:jc w:val="center"/>
              <w:rPr>
                <w:rFonts w:ascii="仿宋_GB2312" w:eastAsia="仿宋_GB2312" w:hAnsi="宋体"/>
                <w:sz w:val="24"/>
              </w:rPr>
            </w:pPr>
            <w:r>
              <w:rPr>
                <w:rFonts w:ascii="仿宋_GB2312" w:eastAsia="仿宋_GB2312" w:hAnsi="宋体" w:hint="eastAsia"/>
                <w:sz w:val="24"/>
              </w:rPr>
              <w:t>年   月   日</w:t>
            </w:r>
          </w:p>
        </w:tc>
        <w:tc>
          <w:tcPr>
            <w:tcW w:w="4878" w:type="dxa"/>
            <w:gridSpan w:val="5"/>
            <w:vAlign w:val="center"/>
          </w:tcPr>
          <w:p w:rsidR="00BF4184" w:rsidRDefault="00A173E3">
            <w:pPr>
              <w:jc w:val="center"/>
              <w:rPr>
                <w:rFonts w:ascii="仿宋_GB2312" w:eastAsia="仿宋_GB2312" w:hAnsi="宋体"/>
                <w:sz w:val="24"/>
              </w:rPr>
            </w:pPr>
            <w:r>
              <w:rPr>
                <w:rFonts w:ascii="仿宋_GB2312" w:eastAsia="仿宋_GB2312" w:hAnsi="宋体" w:hint="eastAsia"/>
                <w:sz w:val="24"/>
              </w:rPr>
              <w:t>评审单位意见：</w:t>
            </w:r>
          </w:p>
          <w:p w:rsidR="00BF4184" w:rsidRDefault="00BF4184">
            <w:pPr>
              <w:jc w:val="center"/>
              <w:rPr>
                <w:rFonts w:ascii="仿宋_GB2312" w:eastAsia="仿宋_GB2312" w:hAnsi="宋体"/>
                <w:sz w:val="24"/>
              </w:rPr>
            </w:pPr>
          </w:p>
          <w:p w:rsidR="00BF4184" w:rsidRDefault="00BF4184">
            <w:pPr>
              <w:jc w:val="center"/>
              <w:rPr>
                <w:rFonts w:ascii="仿宋_GB2312" w:eastAsia="仿宋_GB2312" w:hAnsi="宋体"/>
                <w:sz w:val="24"/>
              </w:rPr>
            </w:pPr>
          </w:p>
          <w:p w:rsidR="00BF4184" w:rsidRDefault="00BF4184">
            <w:pPr>
              <w:jc w:val="center"/>
              <w:rPr>
                <w:rFonts w:ascii="仿宋_GB2312" w:eastAsia="仿宋_GB2312" w:hAnsi="宋体"/>
                <w:sz w:val="24"/>
              </w:rPr>
            </w:pPr>
          </w:p>
          <w:p w:rsidR="00BF4184" w:rsidRDefault="00A173E3">
            <w:pPr>
              <w:jc w:val="center"/>
              <w:rPr>
                <w:rFonts w:ascii="仿宋_GB2312" w:eastAsia="仿宋_GB2312" w:hAnsi="宋体"/>
                <w:sz w:val="24"/>
              </w:rPr>
            </w:pPr>
            <w:r>
              <w:rPr>
                <w:rFonts w:ascii="仿宋_GB2312" w:eastAsia="仿宋_GB2312" w:hAnsi="宋体" w:hint="eastAsia"/>
                <w:sz w:val="24"/>
              </w:rPr>
              <w:t>年   月   日</w:t>
            </w:r>
          </w:p>
        </w:tc>
      </w:tr>
    </w:tbl>
    <w:p w:rsidR="00BF4184" w:rsidRDefault="00BF4184">
      <w:pPr>
        <w:rPr>
          <w:rFonts w:ascii="仿宋_GB2312" w:eastAsia="仿宋_GB2312" w:hAnsi="仿宋_GB2312"/>
          <w:sz w:val="28"/>
          <w:szCs w:val="28"/>
        </w:rPr>
      </w:pPr>
    </w:p>
    <w:p w:rsidR="00BF4184" w:rsidRDefault="00A173E3" w:rsidP="00FF7F3E">
      <w:pPr>
        <w:spacing w:beforeLines="100" w:line="520" w:lineRule="exact"/>
        <w:jc w:val="left"/>
        <w:rPr>
          <w:rFonts w:ascii="黑体" w:eastAsia="黑体" w:hAnsi="黑体"/>
          <w:color w:val="000000"/>
          <w:sz w:val="32"/>
          <w:szCs w:val="32"/>
        </w:rPr>
      </w:pPr>
      <w:r>
        <w:rPr>
          <w:rFonts w:ascii="方正小标宋_GBK" w:eastAsia="方正小标宋_GBK" w:hAnsi="方正小标宋_GBK" w:cs="方正小标宋_GBK" w:hint="eastAsia"/>
          <w:color w:val="000000"/>
          <w:sz w:val="44"/>
          <w:szCs w:val="44"/>
        </w:rPr>
        <w:t>2019年度“安徽30佳创新企业家”申请表</w:t>
      </w:r>
    </w:p>
    <w:tbl>
      <w:tblPr>
        <w:tblpPr w:leftFromText="180" w:rightFromText="180" w:vertAnchor="page" w:horzAnchor="page" w:tblpX="1686" w:tblpY="2994"/>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0"/>
        <w:gridCol w:w="1153"/>
        <w:gridCol w:w="424"/>
        <w:gridCol w:w="731"/>
        <w:gridCol w:w="353"/>
        <w:gridCol w:w="490"/>
        <w:gridCol w:w="836"/>
        <w:gridCol w:w="424"/>
        <w:gridCol w:w="473"/>
        <w:gridCol w:w="53"/>
        <w:gridCol w:w="2392"/>
      </w:tblGrid>
      <w:tr w:rsidR="00BF4184">
        <w:trPr>
          <w:trHeight w:val="753"/>
        </w:trPr>
        <w:tc>
          <w:tcPr>
            <w:tcW w:w="1580" w:type="dxa"/>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姓 名</w:t>
            </w:r>
          </w:p>
        </w:tc>
        <w:tc>
          <w:tcPr>
            <w:tcW w:w="1153" w:type="dxa"/>
            <w:vAlign w:val="center"/>
          </w:tcPr>
          <w:p w:rsidR="00BF4184" w:rsidRDefault="00BF4184">
            <w:pPr>
              <w:jc w:val="center"/>
              <w:rPr>
                <w:rFonts w:ascii="仿宋_GB2312" w:eastAsia="仿宋_GB2312" w:hAnsi="仿宋_GB2312"/>
                <w:sz w:val="28"/>
                <w:szCs w:val="28"/>
              </w:rPr>
            </w:pPr>
          </w:p>
        </w:tc>
        <w:tc>
          <w:tcPr>
            <w:tcW w:w="1155" w:type="dxa"/>
            <w:gridSpan w:val="2"/>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性 别</w:t>
            </w:r>
          </w:p>
        </w:tc>
        <w:tc>
          <w:tcPr>
            <w:tcW w:w="843" w:type="dxa"/>
            <w:gridSpan w:val="2"/>
            <w:vAlign w:val="center"/>
          </w:tcPr>
          <w:p w:rsidR="00BF4184" w:rsidRDefault="00BF4184">
            <w:pPr>
              <w:jc w:val="center"/>
              <w:rPr>
                <w:rFonts w:ascii="仿宋_GB2312" w:eastAsia="仿宋_GB2312" w:hAnsi="仿宋_GB2312"/>
                <w:sz w:val="28"/>
                <w:szCs w:val="28"/>
              </w:rPr>
            </w:pPr>
          </w:p>
        </w:tc>
        <w:tc>
          <w:tcPr>
            <w:tcW w:w="1260" w:type="dxa"/>
            <w:gridSpan w:val="2"/>
            <w:vAlign w:val="center"/>
          </w:tcPr>
          <w:p w:rsidR="00BF4184" w:rsidRDefault="00A173E3">
            <w:pPr>
              <w:spacing w:line="380" w:lineRule="exact"/>
              <w:jc w:val="center"/>
              <w:rPr>
                <w:rFonts w:ascii="仿宋_GB2312" w:eastAsia="仿宋_GB2312" w:hAnsi="仿宋_GB2312"/>
                <w:kern w:val="0"/>
                <w:sz w:val="28"/>
                <w:szCs w:val="28"/>
              </w:rPr>
            </w:pPr>
            <w:r>
              <w:rPr>
                <w:rFonts w:ascii="仿宋_GB2312" w:eastAsia="仿宋_GB2312" w:hAnsi="仿宋_GB2312" w:hint="eastAsia"/>
                <w:kern w:val="0"/>
                <w:sz w:val="28"/>
                <w:szCs w:val="28"/>
              </w:rPr>
              <w:t>出 生</w:t>
            </w:r>
          </w:p>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kern w:val="0"/>
                <w:sz w:val="28"/>
                <w:szCs w:val="28"/>
              </w:rPr>
              <w:t>年 月</w:t>
            </w:r>
          </w:p>
        </w:tc>
        <w:tc>
          <w:tcPr>
            <w:tcW w:w="2918" w:type="dxa"/>
            <w:gridSpan w:val="3"/>
            <w:vAlign w:val="center"/>
          </w:tcPr>
          <w:p w:rsidR="00BF4184" w:rsidRDefault="00BF4184">
            <w:pPr>
              <w:ind w:left="113" w:right="113"/>
              <w:jc w:val="center"/>
              <w:rPr>
                <w:rFonts w:ascii="仿宋_GB2312" w:eastAsia="仿宋_GB2312" w:hAnsi="仿宋_GB2312"/>
                <w:sz w:val="28"/>
                <w:szCs w:val="28"/>
              </w:rPr>
            </w:pPr>
          </w:p>
        </w:tc>
      </w:tr>
      <w:tr w:rsidR="00BF4184">
        <w:trPr>
          <w:trHeight w:val="472"/>
        </w:trPr>
        <w:tc>
          <w:tcPr>
            <w:tcW w:w="1580" w:type="dxa"/>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籍 贯</w:t>
            </w:r>
          </w:p>
        </w:tc>
        <w:tc>
          <w:tcPr>
            <w:tcW w:w="1153" w:type="dxa"/>
            <w:vAlign w:val="center"/>
          </w:tcPr>
          <w:p w:rsidR="00BF4184" w:rsidRDefault="00BF4184">
            <w:pPr>
              <w:jc w:val="center"/>
              <w:rPr>
                <w:rFonts w:ascii="仿宋_GB2312" w:eastAsia="仿宋_GB2312" w:hAnsi="仿宋_GB2312"/>
                <w:sz w:val="28"/>
                <w:szCs w:val="28"/>
              </w:rPr>
            </w:pPr>
          </w:p>
        </w:tc>
        <w:tc>
          <w:tcPr>
            <w:tcW w:w="1155" w:type="dxa"/>
            <w:gridSpan w:val="2"/>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民 族</w:t>
            </w:r>
          </w:p>
        </w:tc>
        <w:tc>
          <w:tcPr>
            <w:tcW w:w="843" w:type="dxa"/>
            <w:gridSpan w:val="2"/>
            <w:vAlign w:val="center"/>
          </w:tcPr>
          <w:p w:rsidR="00BF4184" w:rsidRDefault="00BF4184">
            <w:pPr>
              <w:rPr>
                <w:rFonts w:ascii="仿宋_GB2312" w:eastAsia="仿宋_GB2312" w:hAnsi="仿宋_GB2312"/>
                <w:sz w:val="28"/>
                <w:szCs w:val="28"/>
              </w:rPr>
            </w:pPr>
          </w:p>
        </w:tc>
        <w:tc>
          <w:tcPr>
            <w:tcW w:w="1260" w:type="dxa"/>
            <w:gridSpan w:val="2"/>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学 历</w:t>
            </w:r>
          </w:p>
        </w:tc>
        <w:tc>
          <w:tcPr>
            <w:tcW w:w="2918" w:type="dxa"/>
            <w:gridSpan w:val="3"/>
          </w:tcPr>
          <w:p w:rsidR="00BF4184" w:rsidRDefault="00BF4184">
            <w:pPr>
              <w:jc w:val="center"/>
              <w:rPr>
                <w:rFonts w:ascii="仿宋_GB2312" w:eastAsia="仿宋_GB2312" w:hAnsi="仿宋_GB2312"/>
                <w:sz w:val="28"/>
                <w:szCs w:val="28"/>
              </w:rPr>
            </w:pPr>
          </w:p>
        </w:tc>
      </w:tr>
      <w:tr w:rsidR="00BF4184">
        <w:trPr>
          <w:trHeight w:val="605"/>
        </w:trPr>
        <w:tc>
          <w:tcPr>
            <w:tcW w:w="1580" w:type="dxa"/>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毕业院校</w:t>
            </w:r>
          </w:p>
        </w:tc>
        <w:tc>
          <w:tcPr>
            <w:tcW w:w="3151" w:type="dxa"/>
            <w:gridSpan w:val="5"/>
            <w:vAlign w:val="center"/>
          </w:tcPr>
          <w:p w:rsidR="00BF4184" w:rsidRDefault="00A173E3">
            <w:pPr>
              <w:rPr>
                <w:rFonts w:ascii="仿宋_GB2312" w:eastAsia="仿宋_GB2312" w:hAnsi="仿宋_GB2312"/>
                <w:sz w:val="28"/>
                <w:szCs w:val="28"/>
              </w:rPr>
            </w:pPr>
            <w:r>
              <w:rPr>
                <w:rFonts w:ascii="仿宋_GB2312" w:eastAsia="仿宋_GB2312" w:hAnsi="仿宋_GB2312" w:hint="eastAsia"/>
                <w:sz w:val="28"/>
                <w:szCs w:val="28"/>
              </w:rPr>
              <w:t xml:space="preserve">   </w:t>
            </w:r>
          </w:p>
        </w:tc>
        <w:tc>
          <w:tcPr>
            <w:tcW w:w="1260" w:type="dxa"/>
            <w:gridSpan w:val="2"/>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kern w:val="0"/>
                <w:sz w:val="28"/>
                <w:szCs w:val="28"/>
              </w:rPr>
              <w:t>专 业</w:t>
            </w:r>
          </w:p>
        </w:tc>
        <w:tc>
          <w:tcPr>
            <w:tcW w:w="2918" w:type="dxa"/>
            <w:gridSpan w:val="3"/>
            <w:vAlign w:val="center"/>
          </w:tcPr>
          <w:p w:rsidR="00BF4184" w:rsidRDefault="00BF4184">
            <w:pPr>
              <w:jc w:val="center"/>
              <w:rPr>
                <w:rFonts w:ascii="仿宋_GB2312" w:eastAsia="仿宋_GB2312" w:hAnsi="仿宋_GB2312"/>
                <w:sz w:val="28"/>
                <w:szCs w:val="28"/>
              </w:rPr>
            </w:pPr>
          </w:p>
        </w:tc>
      </w:tr>
      <w:tr w:rsidR="00BF4184">
        <w:tc>
          <w:tcPr>
            <w:tcW w:w="1580" w:type="dxa"/>
            <w:vAlign w:val="center"/>
          </w:tcPr>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sz w:val="28"/>
                <w:szCs w:val="28"/>
              </w:rPr>
              <w:t>政治面貌</w:t>
            </w:r>
          </w:p>
        </w:tc>
        <w:tc>
          <w:tcPr>
            <w:tcW w:w="1153" w:type="dxa"/>
            <w:vAlign w:val="center"/>
          </w:tcPr>
          <w:p w:rsidR="00BF4184" w:rsidRDefault="00BF4184">
            <w:pPr>
              <w:jc w:val="center"/>
              <w:rPr>
                <w:rFonts w:ascii="仿宋_GB2312" w:eastAsia="仿宋_GB2312" w:hAnsi="仿宋_GB2312"/>
                <w:sz w:val="28"/>
                <w:szCs w:val="28"/>
              </w:rPr>
            </w:pPr>
          </w:p>
        </w:tc>
        <w:tc>
          <w:tcPr>
            <w:tcW w:w="1998" w:type="dxa"/>
            <w:gridSpan w:val="4"/>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E-mail</w:t>
            </w:r>
          </w:p>
        </w:tc>
        <w:tc>
          <w:tcPr>
            <w:tcW w:w="4178" w:type="dxa"/>
            <w:gridSpan w:val="5"/>
          </w:tcPr>
          <w:p w:rsidR="00BF4184" w:rsidRDefault="00BF4184">
            <w:pPr>
              <w:jc w:val="center"/>
              <w:rPr>
                <w:rFonts w:ascii="仿宋_GB2312" w:eastAsia="仿宋_GB2312" w:hAnsi="仿宋_GB2312"/>
                <w:sz w:val="28"/>
                <w:szCs w:val="28"/>
              </w:rPr>
            </w:pPr>
          </w:p>
        </w:tc>
      </w:tr>
      <w:tr w:rsidR="00BF4184">
        <w:trPr>
          <w:trHeight w:val="731"/>
        </w:trPr>
        <w:tc>
          <w:tcPr>
            <w:tcW w:w="1580" w:type="dxa"/>
            <w:vAlign w:val="center"/>
          </w:tcPr>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sz w:val="28"/>
                <w:szCs w:val="28"/>
              </w:rPr>
              <w:t>工作单位</w:t>
            </w:r>
          </w:p>
        </w:tc>
        <w:tc>
          <w:tcPr>
            <w:tcW w:w="3151" w:type="dxa"/>
            <w:gridSpan w:val="5"/>
            <w:vAlign w:val="center"/>
          </w:tcPr>
          <w:p w:rsidR="00BF4184" w:rsidRDefault="00BF4184">
            <w:pPr>
              <w:jc w:val="center"/>
              <w:rPr>
                <w:rFonts w:ascii="仿宋_GB2312" w:eastAsia="仿宋_GB2312" w:hAnsi="仿宋_GB2312"/>
                <w:sz w:val="28"/>
                <w:szCs w:val="28"/>
              </w:rPr>
            </w:pPr>
          </w:p>
        </w:tc>
        <w:tc>
          <w:tcPr>
            <w:tcW w:w="1733" w:type="dxa"/>
            <w:gridSpan w:val="3"/>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现任职务</w:t>
            </w:r>
          </w:p>
        </w:tc>
        <w:tc>
          <w:tcPr>
            <w:tcW w:w="2445" w:type="dxa"/>
            <w:gridSpan w:val="2"/>
            <w:vAlign w:val="center"/>
          </w:tcPr>
          <w:p w:rsidR="00BF4184" w:rsidRDefault="00BF4184">
            <w:pPr>
              <w:jc w:val="center"/>
              <w:rPr>
                <w:rFonts w:ascii="仿宋_GB2312" w:eastAsia="仿宋_GB2312" w:hAnsi="仿宋_GB2312"/>
                <w:sz w:val="28"/>
                <w:szCs w:val="28"/>
              </w:rPr>
            </w:pPr>
          </w:p>
        </w:tc>
      </w:tr>
      <w:tr w:rsidR="00BF4184">
        <w:trPr>
          <w:trHeight w:val="747"/>
        </w:trPr>
        <w:tc>
          <w:tcPr>
            <w:tcW w:w="1580" w:type="dxa"/>
            <w:vAlign w:val="center"/>
          </w:tcPr>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sz w:val="28"/>
                <w:szCs w:val="28"/>
              </w:rPr>
              <w:t>通讯地址</w:t>
            </w:r>
          </w:p>
        </w:tc>
        <w:tc>
          <w:tcPr>
            <w:tcW w:w="3151" w:type="dxa"/>
            <w:gridSpan w:val="5"/>
            <w:vAlign w:val="center"/>
          </w:tcPr>
          <w:p w:rsidR="00BF4184" w:rsidRDefault="00BF4184">
            <w:pPr>
              <w:jc w:val="center"/>
              <w:rPr>
                <w:rFonts w:ascii="仿宋_GB2312" w:eastAsia="仿宋_GB2312" w:hAnsi="仿宋_GB2312"/>
                <w:sz w:val="28"/>
                <w:szCs w:val="28"/>
              </w:rPr>
            </w:pPr>
          </w:p>
        </w:tc>
        <w:tc>
          <w:tcPr>
            <w:tcW w:w="1733" w:type="dxa"/>
            <w:gridSpan w:val="3"/>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邮政编码</w:t>
            </w:r>
          </w:p>
        </w:tc>
        <w:tc>
          <w:tcPr>
            <w:tcW w:w="2445" w:type="dxa"/>
            <w:gridSpan w:val="2"/>
            <w:vAlign w:val="center"/>
          </w:tcPr>
          <w:p w:rsidR="00BF4184" w:rsidRDefault="00BF4184">
            <w:pPr>
              <w:jc w:val="center"/>
              <w:rPr>
                <w:rFonts w:ascii="仿宋_GB2312" w:eastAsia="仿宋_GB2312" w:hAnsi="仿宋_GB2312"/>
                <w:sz w:val="28"/>
                <w:szCs w:val="28"/>
              </w:rPr>
            </w:pPr>
          </w:p>
        </w:tc>
      </w:tr>
      <w:tr w:rsidR="00BF4184">
        <w:trPr>
          <w:trHeight w:val="295"/>
        </w:trPr>
        <w:tc>
          <w:tcPr>
            <w:tcW w:w="1580" w:type="dxa"/>
            <w:vAlign w:val="center"/>
          </w:tcPr>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sz w:val="28"/>
                <w:szCs w:val="28"/>
              </w:rPr>
              <w:t>企业成立时间</w:t>
            </w:r>
          </w:p>
        </w:tc>
        <w:tc>
          <w:tcPr>
            <w:tcW w:w="3151" w:type="dxa"/>
            <w:gridSpan w:val="5"/>
            <w:vAlign w:val="center"/>
          </w:tcPr>
          <w:p w:rsidR="00BF4184" w:rsidRDefault="00BF4184">
            <w:pPr>
              <w:jc w:val="center"/>
              <w:rPr>
                <w:rFonts w:ascii="仿宋_GB2312" w:eastAsia="仿宋_GB2312" w:hAnsi="仿宋_GB2312"/>
                <w:sz w:val="28"/>
                <w:szCs w:val="28"/>
              </w:rPr>
            </w:pPr>
          </w:p>
        </w:tc>
        <w:tc>
          <w:tcPr>
            <w:tcW w:w="1733" w:type="dxa"/>
            <w:gridSpan w:val="3"/>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企业员工</w:t>
            </w:r>
          </w:p>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总数</w:t>
            </w:r>
          </w:p>
        </w:tc>
        <w:tc>
          <w:tcPr>
            <w:tcW w:w="2445" w:type="dxa"/>
            <w:gridSpan w:val="2"/>
            <w:vAlign w:val="center"/>
          </w:tcPr>
          <w:p w:rsidR="00BF4184" w:rsidRDefault="00BF4184">
            <w:pPr>
              <w:jc w:val="center"/>
              <w:rPr>
                <w:rFonts w:ascii="仿宋_GB2312" w:eastAsia="仿宋_GB2312" w:hAnsi="仿宋_GB2312"/>
                <w:sz w:val="28"/>
                <w:szCs w:val="28"/>
              </w:rPr>
            </w:pPr>
          </w:p>
        </w:tc>
      </w:tr>
      <w:tr w:rsidR="00BF4184">
        <w:trPr>
          <w:trHeight w:val="727"/>
        </w:trPr>
        <w:tc>
          <w:tcPr>
            <w:tcW w:w="1580" w:type="dxa"/>
            <w:vAlign w:val="center"/>
          </w:tcPr>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sz w:val="28"/>
                <w:szCs w:val="28"/>
              </w:rPr>
              <w:t>企业所属行业</w:t>
            </w:r>
          </w:p>
        </w:tc>
        <w:tc>
          <w:tcPr>
            <w:tcW w:w="3151" w:type="dxa"/>
            <w:gridSpan w:val="5"/>
            <w:vAlign w:val="center"/>
          </w:tcPr>
          <w:p w:rsidR="00BF4184" w:rsidRDefault="00BF4184">
            <w:pPr>
              <w:jc w:val="center"/>
              <w:rPr>
                <w:rFonts w:ascii="仿宋_GB2312" w:eastAsia="仿宋_GB2312" w:hAnsi="仿宋_GB2312"/>
                <w:sz w:val="28"/>
                <w:szCs w:val="28"/>
              </w:rPr>
            </w:pPr>
          </w:p>
        </w:tc>
        <w:tc>
          <w:tcPr>
            <w:tcW w:w="1733" w:type="dxa"/>
            <w:gridSpan w:val="3"/>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企业主营业务</w:t>
            </w:r>
          </w:p>
        </w:tc>
        <w:tc>
          <w:tcPr>
            <w:tcW w:w="2445" w:type="dxa"/>
            <w:gridSpan w:val="2"/>
            <w:vAlign w:val="center"/>
          </w:tcPr>
          <w:p w:rsidR="00BF4184" w:rsidRDefault="00BF4184">
            <w:pPr>
              <w:jc w:val="center"/>
              <w:rPr>
                <w:rFonts w:ascii="仿宋_GB2312" w:eastAsia="仿宋_GB2312" w:hAnsi="仿宋_GB2312"/>
                <w:sz w:val="28"/>
                <w:szCs w:val="28"/>
              </w:rPr>
            </w:pPr>
          </w:p>
        </w:tc>
      </w:tr>
      <w:tr w:rsidR="00BF4184">
        <w:trPr>
          <w:trHeight w:val="727"/>
        </w:trPr>
        <w:tc>
          <w:tcPr>
            <w:tcW w:w="1580" w:type="dxa"/>
            <w:vAlign w:val="center"/>
          </w:tcPr>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sz w:val="28"/>
                <w:szCs w:val="28"/>
              </w:rPr>
              <w:t>企业固定资产</w:t>
            </w:r>
          </w:p>
        </w:tc>
        <w:tc>
          <w:tcPr>
            <w:tcW w:w="3151" w:type="dxa"/>
            <w:gridSpan w:val="5"/>
            <w:vAlign w:val="center"/>
          </w:tcPr>
          <w:p w:rsidR="00BF4184" w:rsidRDefault="00BF4184">
            <w:pPr>
              <w:jc w:val="center"/>
              <w:rPr>
                <w:rFonts w:ascii="仿宋_GB2312" w:eastAsia="仿宋_GB2312" w:hAnsi="仿宋_GB2312"/>
                <w:sz w:val="28"/>
                <w:szCs w:val="28"/>
              </w:rPr>
            </w:pPr>
          </w:p>
        </w:tc>
        <w:tc>
          <w:tcPr>
            <w:tcW w:w="1733" w:type="dxa"/>
            <w:gridSpan w:val="3"/>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年度利润</w:t>
            </w:r>
          </w:p>
        </w:tc>
        <w:tc>
          <w:tcPr>
            <w:tcW w:w="2445" w:type="dxa"/>
            <w:gridSpan w:val="2"/>
            <w:vAlign w:val="center"/>
          </w:tcPr>
          <w:p w:rsidR="00BF4184" w:rsidRDefault="00BF4184">
            <w:pPr>
              <w:jc w:val="center"/>
              <w:rPr>
                <w:rFonts w:ascii="仿宋_GB2312" w:eastAsia="仿宋_GB2312" w:hAnsi="仿宋_GB2312"/>
                <w:sz w:val="28"/>
                <w:szCs w:val="28"/>
              </w:rPr>
            </w:pPr>
          </w:p>
        </w:tc>
      </w:tr>
      <w:tr w:rsidR="00BF4184">
        <w:trPr>
          <w:trHeight w:val="766"/>
        </w:trPr>
        <w:tc>
          <w:tcPr>
            <w:tcW w:w="1580" w:type="dxa"/>
            <w:vAlign w:val="center"/>
          </w:tcPr>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sz w:val="28"/>
                <w:szCs w:val="28"/>
              </w:rPr>
              <w:t>联系电话</w:t>
            </w:r>
          </w:p>
        </w:tc>
        <w:tc>
          <w:tcPr>
            <w:tcW w:w="7329" w:type="dxa"/>
            <w:gridSpan w:val="10"/>
            <w:vAlign w:val="center"/>
          </w:tcPr>
          <w:p w:rsidR="00BF4184" w:rsidRDefault="00A173E3">
            <w:pPr>
              <w:jc w:val="left"/>
              <w:rPr>
                <w:rFonts w:ascii="仿宋_GB2312" w:eastAsia="仿宋_GB2312" w:hAnsi="仿宋_GB2312"/>
                <w:sz w:val="28"/>
                <w:szCs w:val="28"/>
              </w:rPr>
            </w:pPr>
            <w:r>
              <w:rPr>
                <w:rFonts w:ascii="仿宋_GB2312" w:eastAsia="仿宋_GB2312" w:hAnsi="仿宋_GB2312" w:hint="eastAsia"/>
                <w:sz w:val="28"/>
                <w:szCs w:val="28"/>
              </w:rPr>
              <w:t>（办）：       （传真）：      （手机）：</w:t>
            </w:r>
          </w:p>
        </w:tc>
      </w:tr>
      <w:tr w:rsidR="00BF4184">
        <w:trPr>
          <w:trHeight w:val="525"/>
        </w:trPr>
        <w:tc>
          <w:tcPr>
            <w:tcW w:w="1580" w:type="dxa"/>
            <w:vAlign w:val="center"/>
          </w:tcPr>
          <w:p w:rsidR="00BF4184" w:rsidRDefault="00A173E3">
            <w:pPr>
              <w:spacing w:line="380" w:lineRule="exact"/>
              <w:jc w:val="center"/>
              <w:rPr>
                <w:rFonts w:ascii="仿宋_GB2312" w:eastAsia="仿宋_GB2312" w:hAnsi="仿宋_GB2312"/>
                <w:kern w:val="0"/>
                <w:sz w:val="28"/>
                <w:szCs w:val="28"/>
              </w:rPr>
            </w:pPr>
            <w:r>
              <w:rPr>
                <w:rFonts w:ascii="仿宋_GB2312" w:eastAsia="仿宋_GB2312" w:hAnsi="仿宋_GB2312" w:hint="eastAsia"/>
                <w:kern w:val="0"/>
                <w:sz w:val="28"/>
                <w:szCs w:val="28"/>
              </w:rPr>
              <w:t>指定</w:t>
            </w:r>
          </w:p>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kern w:val="0"/>
                <w:sz w:val="28"/>
                <w:szCs w:val="28"/>
              </w:rPr>
              <w:t>联系人</w:t>
            </w:r>
          </w:p>
        </w:tc>
        <w:tc>
          <w:tcPr>
            <w:tcW w:w="1577" w:type="dxa"/>
            <w:gridSpan w:val="2"/>
          </w:tcPr>
          <w:p w:rsidR="00BF4184" w:rsidRDefault="00BF4184">
            <w:pPr>
              <w:jc w:val="center"/>
              <w:rPr>
                <w:rFonts w:ascii="仿宋_GB2312" w:eastAsia="仿宋_GB2312" w:hAnsi="仿宋_GB2312"/>
                <w:sz w:val="28"/>
                <w:szCs w:val="28"/>
              </w:rPr>
            </w:pPr>
          </w:p>
        </w:tc>
        <w:tc>
          <w:tcPr>
            <w:tcW w:w="1084" w:type="dxa"/>
            <w:gridSpan w:val="2"/>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职务</w:t>
            </w:r>
          </w:p>
        </w:tc>
        <w:tc>
          <w:tcPr>
            <w:tcW w:w="1326" w:type="dxa"/>
            <w:gridSpan w:val="2"/>
          </w:tcPr>
          <w:p w:rsidR="00BF4184" w:rsidRDefault="00BF4184">
            <w:pPr>
              <w:jc w:val="center"/>
              <w:rPr>
                <w:rFonts w:ascii="仿宋_GB2312" w:eastAsia="仿宋_GB2312" w:hAnsi="仿宋_GB2312"/>
                <w:sz w:val="28"/>
                <w:szCs w:val="28"/>
              </w:rPr>
            </w:pPr>
          </w:p>
        </w:tc>
        <w:tc>
          <w:tcPr>
            <w:tcW w:w="950" w:type="dxa"/>
            <w:gridSpan w:val="3"/>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电话</w:t>
            </w:r>
          </w:p>
        </w:tc>
        <w:tc>
          <w:tcPr>
            <w:tcW w:w="2392" w:type="dxa"/>
          </w:tcPr>
          <w:p w:rsidR="00BF4184" w:rsidRDefault="00BF4184">
            <w:pPr>
              <w:jc w:val="center"/>
              <w:rPr>
                <w:rFonts w:ascii="仿宋_GB2312" w:eastAsia="仿宋_GB2312" w:hAnsi="仿宋_GB2312"/>
                <w:sz w:val="28"/>
                <w:szCs w:val="28"/>
              </w:rPr>
            </w:pPr>
          </w:p>
        </w:tc>
      </w:tr>
      <w:tr w:rsidR="00BF4184">
        <w:trPr>
          <w:trHeight w:val="90"/>
        </w:trPr>
        <w:tc>
          <w:tcPr>
            <w:tcW w:w="1580" w:type="dxa"/>
            <w:vAlign w:val="center"/>
          </w:tcPr>
          <w:p w:rsidR="00BF4184" w:rsidRDefault="00BF4184">
            <w:pPr>
              <w:spacing w:line="380" w:lineRule="exact"/>
              <w:jc w:val="center"/>
              <w:rPr>
                <w:rFonts w:ascii="仿宋_GB2312" w:eastAsia="仿宋_GB2312" w:hAnsi="仿宋_GB2312"/>
                <w:sz w:val="28"/>
                <w:szCs w:val="28"/>
              </w:rPr>
            </w:pPr>
          </w:p>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sz w:val="28"/>
                <w:szCs w:val="28"/>
              </w:rPr>
              <w:t>本人获奖（包括专利）情况</w:t>
            </w:r>
          </w:p>
          <w:p w:rsidR="00BF4184" w:rsidRDefault="00BF4184">
            <w:pPr>
              <w:spacing w:line="380" w:lineRule="exact"/>
              <w:jc w:val="center"/>
              <w:rPr>
                <w:rFonts w:ascii="仿宋_GB2312" w:eastAsia="仿宋_GB2312" w:hAnsi="仿宋_GB2312"/>
                <w:sz w:val="28"/>
                <w:szCs w:val="28"/>
              </w:rPr>
            </w:pPr>
          </w:p>
          <w:p w:rsidR="00BF4184" w:rsidRDefault="00BF4184">
            <w:pPr>
              <w:spacing w:line="380" w:lineRule="exact"/>
              <w:jc w:val="center"/>
              <w:rPr>
                <w:rFonts w:ascii="仿宋_GB2312" w:eastAsia="仿宋_GB2312" w:hAnsi="仿宋_GB2312"/>
                <w:sz w:val="28"/>
                <w:szCs w:val="28"/>
              </w:rPr>
            </w:pPr>
          </w:p>
        </w:tc>
        <w:tc>
          <w:tcPr>
            <w:tcW w:w="7329" w:type="dxa"/>
            <w:gridSpan w:val="10"/>
          </w:tcPr>
          <w:p w:rsidR="00BF4184" w:rsidRDefault="00BF4184">
            <w:pPr>
              <w:jc w:val="center"/>
              <w:rPr>
                <w:rFonts w:ascii="仿宋_GB2312" w:eastAsia="仿宋_GB2312" w:hAnsi="仿宋_GB2312"/>
                <w:sz w:val="28"/>
                <w:szCs w:val="28"/>
              </w:rPr>
            </w:pPr>
          </w:p>
          <w:p w:rsidR="00BF4184" w:rsidRDefault="00BF4184">
            <w:pPr>
              <w:rPr>
                <w:rFonts w:ascii="仿宋_GB2312" w:eastAsia="仿宋_GB2312" w:hAnsi="仿宋_GB2312"/>
                <w:sz w:val="28"/>
                <w:szCs w:val="28"/>
              </w:rPr>
            </w:pPr>
          </w:p>
          <w:p w:rsidR="00BF4184" w:rsidRDefault="00BF4184">
            <w:pPr>
              <w:rPr>
                <w:rFonts w:ascii="仿宋_GB2312" w:eastAsia="仿宋_GB2312" w:hAnsi="仿宋_GB2312"/>
                <w:sz w:val="28"/>
                <w:szCs w:val="28"/>
              </w:rPr>
            </w:pPr>
          </w:p>
        </w:tc>
      </w:tr>
      <w:tr w:rsidR="00BF4184">
        <w:trPr>
          <w:trHeight w:val="6653"/>
        </w:trPr>
        <w:tc>
          <w:tcPr>
            <w:tcW w:w="1580" w:type="dxa"/>
            <w:vAlign w:val="center"/>
          </w:tcPr>
          <w:p w:rsidR="00BF4184" w:rsidRDefault="00A173E3">
            <w:pPr>
              <w:spacing w:line="380" w:lineRule="exact"/>
              <w:jc w:val="center"/>
              <w:rPr>
                <w:rFonts w:ascii="仿宋_GB2312" w:eastAsia="仿宋_GB2312" w:hAnsi="仿宋_GB2312"/>
                <w:sz w:val="28"/>
                <w:szCs w:val="28"/>
              </w:rPr>
            </w:pPr>
            <w:r>
              <w:rPr>
                <w:rFonts w:ascii="仿宋_GB2312" w:eastAsia="仿宋_GB2312" w:hAnsi="仿宋_GB2312" w:hint="eastAsia"/>
                <w:sz w:val="28"/>
                <w:szCs w:val="28"/>
              </w:rPr>
              <w:lastRenderedPageBreak/>
              <w:t>个人主要创新事迹</w:t>
            </w:r>
          </w:p>
          <w:p w:rsidR="00BF4184" w:rsidRDefault="00BF4184">
            <w:pPr>
              <w:spacing w:line="380" w:lineRule="exact"/>
              <w:jc w:val="center"/>
              <w:rPr>
                <w:rFonts w:ascii="仿宋_GB2312" w:eastAsia="仿宋_GB2312" w:hAnsi="仿宋_GB2312"/>
                <w:sz w:val="28"/>
                <w:szCs w:val="28"/>
              </w:rPr>
            </w:pPr>
          </w:p>
        </w:tc>
        <w:tc>
          <w:tcPr>
            <w:tcW w:w="7329" w:type="dxa"/>
            <w:gridSpan w:val="10"/>
          </w:tcPr>
          <w:p w:rsidR="00BF4184" w:rsidRDefault="00BF4184">
            <w:pPr>
              <w:rPr>
                <w:rFonts w:ascii="仿宋_GB2312" w:eastAsia="仿宋_GB2312" w:hAnsi="仿宋_GB2312"/>
                <w:sz w:val="28"/>
                <w:szCs w:val="28"/>
              </w:rPr>
            </w:pPr>
          </w:p>
        </w:tc>
      </w:tr>
      <w:tr w:rsidR="00BF4184">
        <w:trPr>
          <w:trHeight w:val="1580"/>
        </w:trPr>
        <w:tc>
          <w:tcPr>
            <w:tcW w:w="1580" w:type="dxa"/>
            <w:vAlign w:val="center"/>
          </w:tcPr>
          <w:p w:rsidR="00BF4184" w:rsidRDefault="00A173E3">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单位意见</w:t>
            </w:r>
          </w:p>
          <w:p w:rsidR="00BF4184" w:rsidRDefault="00BF4184">
            <w:pPr>
              <w:spacing w:line="400" w:lineRule="exact"/>
              <w:jc w:val="center"/>
              <w:rPr>
                <w:rFonts w:ascii="仿宋_GB2312" w:eastAsia="仿宋_GB2312" w:hAnsi="仿宋_GB2312"/>
                <w:sz w:val="28"/>
                <w:szCs w:val="28"/>
              </w:rPr>
            </w:pPr>
          </w:p>
        </w:tc>
        <w:tc>
          <w:tcPr>
            <w:tcW w:w="7329" w:type="dxa"/>
            <w:gridSpan w:val="10"/>
            <w:vAlign w:val="bottom"/>
          </w:tcPr>
          <w:p w:rsidR="00BF4184" w:rsidRDefault="00BF4184">
            <w:pPr>
              <w:rPr>
                <w:rFonts w:ascii="仿宋_GB2312" w:eastAsia="仿宋_GB2312" w:hAnsi="仿宋_GB2312"/>
                <w:sz w:val="28"/>
                <w:szCs w:val="28"/>
              </w:rPr>
            </w:pPr>
          </w:p>
          <w:p w:rsidR="00BF4184" w:rsidRDefault="00A173E3">
            <w:pPr>
              <w:ind w:firstLineChars="900" w:firstLine="2520"/>
              <w:jc w:val="right"/>
              <w:rPr>
                <w:rFonts w:ascii="仿宋_GB2312" w:eastAsia="仿宋_GB2312" w:hAnsi="仿宋_GB2312"/>
                <w:sz w:val="28"/>
                <w:szCs w:val="28"/>
              </w:rPr>
            </w:pPr>
            <w:r>
              <w:rPr>
                <w:rFonts w:ascii="仿宋_GB2312" w:eastAsia="仿宋_GB2312" w:hAnsi="仿宋_GB2312" w:hint="eastAsia"/>
                <w:sz w:val="28"/>
                <w:szCs w:val="28"/>
              </w:rPr>
              <w:t>（盖章）年   月   日</w:t>
            </w:r>
          </w:p>
        </w:tc>
      </w:tr>
      <w:tr w:rsidR="00BF4184">
        <w:trPr>
          <w:trHeight w:val="1509"/>
        </w:trPr>
        <w:tc>
          <w:tcPr>
            <w:tcW w:w="1580" w:type="dxa"/>
          </w:tcPr>
          <w:p w:rsidR="00BF4184" w:rsidRDefault="00BF4184">
            <w:pPr>
              <w:jc w:val="center"/>
              <w:rPr>
                <w:rFonts w:ascii="仿宋_GB2312" w:eastAsia="仿宋_GB2312" w:hAnsi="仿宋_GB2312"/>
                <w:sz w:val="28"/>
                <w:szCs w:val="28"/>
              </w:rPr>
            </w:pPr>
          </w:p>
          <w:p w:rsidR="00BF4184" w:rsidRDefault="00A173E3">
            <w:pPr>
              <w:spacing w:line="420" w:lineRule="exact"/>
              <w:jc w:val="center"/>
              <w:rPr>
                <w:rFonts w:ascii="仿宋_GB2312" w:eastAsia="仿宋_GB2312" w:hAnsi="仿宋_GB2312"/>
                <w:sz w:val="28"/>
                <w:szCs w:val="28"/>
              </w:rPr>
            </w:pPr>
            <w:r>
              <w:rPr>
                <w:rFonts w:ascii="仿宋_GB2312" w:eastAsia="仿宋_GB2312" w:hAnsi="仿宋_GB2312" w:hint="eastAsia"/>
                <w:sz w:val="28"/>
                <w:szCs w:val="28"/>
              </w:rPr>
              <w:t xml:space="preserve">推荐单位意见     </w:t>
            </w:r>
          </w:p>
          <w:p w:rsidR="00BF4184" w:rsidRDefault="00BF4184">
            <w:pPr>
              <w:spacing w:line="420" w:lineRule="exact"/>
              <w:jc w:val="center"/>
              <w:rPr>
                <w:rFonts w:ascii="仿宋_GB2312" w:eastAsia="仿宋_GB2312" w:hAnsi="仿宋_GB2312"/>
                <w:sz w:val="28"/>
                <w:szCs w:val="28"/>
              </w:rPr>
            </w:pPr>
          </w:p>
        </w:tc>
        <w:tc>
          <w:tcPr>
            <w:tcW w:w="7329" w:type="dxa"/>
            <w:gridSpan w:val="10"/>
            <w:vAlign w:val="bottom"/>
          </w:tcPr>
          <w:p w:rsidR="00BF4184" w:rsidRDefault="00BF4184">
            <w:pPr>
              <w:rPr>
                <w:rFonts w:ascii="仿宋_GB2312" w:eastAsia="仿宋_GB2312" w:hAnsi="仿宋_GB2312"/>
                <w:sz w:val="28"/>
                <w:szCs w:val="28"/>
              </w:rPr>
            </w:pPr>
          </w:p>
          <w:p w:rsidR="00BF4184" w:rsidRDefault="00A173E3">
            <w:pPr>
              <w:jc w:val="right"/>
              <w:rPr>
                <w:rFonts w:ascii="仿宋_GB2312" w:eastAsia="仿宋_GB2312" w:hAnsi="仿宋_GB2312"/>
                <w:sz w:val="28"/>
                <w:szCs w:val="28"/>
              </w:rPr>
            </w:pPr>
            <w:r>
              <w:rPr>
                <w:rFonts w:ascii="仿宋_GB2312" w:eastAsia="仿宋_GB2312" w:hAnsi="仿宋_GB2312" w:hint="eastAsia"/>
                <w:sz w:val="28"/>
                <w:szCs w:val="28"/>
              </w:rPr>
              <w:t>（盖章）年   月   日</w:t>
            </w:r>
          </w:p>
        </w:tc>
      </w:tr>
      <w:tr w:rsidR="00BF4184">
        <w:trPr>
          <w:trHeight w:val="1102"/>
        </w:trPr>
        <w:tc>
          <w:tcPr>
            <w:tcW w:w="1580" w:type="dxa"/>
          </w:tcPr>
          <w:p w:rsidR="00BF4184" w:rsidRDefault="00BF4184">
            <w:pPr>
              <w:jc w:val="center"/>
              <w:rPr>
                <w:rFonts w:ascii="仿宋_GB2312" w:eastAsia="仿宋_GB2312" w:hAnsi="仿宋_GB2312"/>
                <w:sz w:val="28"/>
                <w:szCs w:val="28"/>
              </w:rPr>
            </w:pPr>
          </w:p>
          <w:p w:rsidR="00BF4184" w:rsidRDefault="00A173E3">
            <w:pPr>
              <w:spacing w:line="420" w:lineRule="exact"/>
              <w:jc w:val="center"/>
              <w:rPr>
                <w:rFonts w:ascii="仿宋_GB2312" w:eastAsia="仿宋_GB2312" w:hAnsi="仿宋_GB2312"/>
                <w:sz w:val="28"/>
                <w:szCs w:val="28"/>
              </w:rPr>
            </w:pPr>
            <w:r>
              <w:rPr>
                <w:rFonts w:ascii="仿宋_GB2312" w:eastAsia="仿宋_GB2312" w:hAnsi="仿宋_GB2312" w:hint="eastAsia"/>
                <w:sz w:val="28"/>
                <w:szCs w:val="28"/>
              </w:rPr>
              <w:t xml:space="preserve">审批意见       </w:t>
            </w:r>
          </w:p>
          <w:p w:rsidR="00BF4184" w:rsidRDefault="00BF4184">
            <w:pPr>
              <w:spacing w:line="420" w:lineRule="exact"/>
              <w:jc w:val="center"/>
              <w:rPr>
                <w:rFonts w:ascii="仿宋_GB2312" w:eastAsia="仿宋_GB2312" w:hAnsi="仿宋_GB2312"/>
                <w:sz w:val="28"/>
                <w:szCs w:val="28"/>
              </w:rPr>
            </w:pPr>
          </w:p>
        </w:tc>
        <w:tc>
          <w:tcPr>
            <w:tcW w:w="7329" w:type="dxa"/>
            <w:gridSpan w:val="10"/>
          </w:tcPr>
          <w:p w:rsidR="00BF4184" w:rsidRDefault="00BF4184">
            <w:pPr>
              <w:rPr>
                <w:rFonts w:ascii="仿宋_GB2312" w:eastAsia="仿宋_GB2312" w:hAnsi="仿宋_GB2312"/>
                <w:sz w:val="28"/>
                <w:szCs w:val="28"/>
              </w:rPr>
            </w:pPr>
          </w:p>
          <w:p w:rsidR="00BF4184" w:rsidRDefault="00A173E3">
            <w:pPr>
              <w:jc w:val="right"/>
              <w:rPr>
                <w:rFonts w:ascii="仿宋_GB2312" w:eastAsia="仿宋_GB2312" w:hAnsi="仿宋_GB2312"/>
                <w:sz w:val="28"/>
                <w:szCs w:val="28"/>
              </w:rPr>
            </w:pPr>
            <w:r>
              <w:rPr>
                <w:rFonts w:ascii="仿宋_GB2312" w:eastAsia="仿宋_GB2312" w:hAnsi="仿宋_GB2312" w:hint="eastAsia"/>
                <w:sz w:val="28"/>
                <w:szCs w:val="28"/>
              </w:rPr>
              <w:t>（盖章）年   月   日</w:t>
            </w:r>
          </w:p>
        </w:tc>
      </w:tr>
      <w:tr w:rsidR="00BF4184">
        <w:trPr>
          <w:trHeight w:val="1212"/>
        </w:trPr>
        <w:tc>
          <w:tcPr>
            <w:tcW w:w="1580" w:type="dxa"/>
            <w:vAlign w:val="center"/>
          </w:tcPr>
          <w:p w:rsidR="00BF4184" w:rsidRDefault="00A173E3">
            <w:pPr>
              <w:jc w:val="center"/>
              <w:rPr>
                <w:rFonts w:ascii="仿宋_GB2312" w:eastAsia="仿宋_GB2312" w:hAnsi="仿宋_GB2312"/>
                <w:sz w:val="28"/>
                <w:szCs w:val="28"/>
              </w:rPr>
            </w:pPr>
            <w:r>
              <w:rPr>
                <w:rFonts w:ascii="仿宋_GB2312" w:eastAsia="仿宋_GB2312" w:hAnsi="仿宋_GB2312" w:hint="eastAsia"/>
                <w:sz w:val="28"/>
                <w:szCs w:val="28"/>
              </w:rPr>
              <w:t>备   注</w:t>
            </w:r>
          </w:p>
        </w:tc>
        <w:tc>
          <w:tcPr>
            <w:tcW w:w="7329" w:type="dxa"/>
            <w:gridSpan w:val="10"/>
          </w:tcPr>
          <w:p w:rsidR="00BF4184" w:rsidRDefault="00BF4184">
            <w:pPr>
              <w:jc w:val="center"/>
              <w:rPr>
                <w:rFonts w:ascii="仿宋_GB2312" w:eastAsia="仿宋_GB2312" w:hAnsi="仿宋_GB2312"/>
                <w:sz w:val="28"/>
                <w:szCs w:val="28"/>
              </w:rPr>
            </w:pPr>
          </w:p>
          <w:p w:rsidR="00BF4184" w:rsidRDefault="00BF4184">
            <w:pPr>
              <w:rPr>
                <w:rFonts w:ascii="仿宋_GB2312" w:eastAsia="仿宋_GB2312" w:hAnsi="仿宋_GB2312"/>
                <w:sz w:val="28"/>
                <w:szCs w:val="28"/>
              </w:rPr>
            </w:pPr>
          </w:p>
        </w:tc>
      </w:tr>
    </w:tbl>
    <w:p w:rsidR="00BF4184" w:rsidRDefault="00A173E3">
      <w:pPr>
        <w:ind w:rightChars="-60" w:right="-126"/>
        <w:jc w:val="left"/>
        <w:rPr>
          <w:rFonts w:ascii="仿宋_GB2312" w:eastAsia="仿宋_GB2312" w:hAnsi="仿宋_GB2312"/>
          <w:sz w:val="24"/>
        </w:rPr>
      </w:pPr>
      <w:r>
        <w:rPr>
          <w:rFonts w:ascii="仿宋_GB2312" w:eastAsia="仿宋_GB2312" w:hAnsi="仿宋_GB2312" w:hint="eastAsia"/>
          <w:sz w:val="28"/>
          <w:szCs w:val="28"/>
        </w:rPr>
        <w:t>填表说明：</w:t>
      </w:r>
      <w:r>
        <w:rPr>
          <w:rFonts w:ascii="仿宋_GB2312" w:eastAsia="仿宋_GB2312" w:hAnsi="仿宋_GB2312" w:hint="eastAsia"/>
          <w:sz w:val="24"/>
        </w:rPr>
        <w:t>1.企业家随附营业执照复印件及本人身份证复印件；</w:t>
      </w:r>
    </w:p>
    <w:p w:rsidR="00BF4184" w:rsidRDefault="00A173E3">
      <w:pPr>
        <w:ind w:firstLineChars="600" w:firstLine="1440"/>
        <w:rPr>
          <w:rFonts w:ascii="仿宋_GB2312" w:eastAsia="仿宋_GB2312" w:hAnsi="仿宋_GB2312"/>
          <w:sz w:val="24"/>
        </w:rPr>
      </w:pPr>
      <w:r>
        <w:rPr>
          <w:rFonts w:ascii="仿宋_GB2312" w:eastAsia="仿宋_GB2312" w:hAnsi="仿宋_GB2312" w:hint="eastAsia"/>
          <w:sz w:val="24"/>
        </w:rPr>
        <w:t>2.本表一式三份均贴照片（复印有效）。</w:t>
      </w:r>
      <w:r>
        <w:rPr>
          <w:rFonts w:ascii="方正小标宋简体" w:eastAsia="方正小标宋简体" w:hAnsi="宋体" w:hint="eastAsia"/>
          <w:sz w:val="32"/>
          <w:szCs w:val="32"/>
        </w:rPr>
        <w:br w:type="page"/>
      </w:r>
    </w:p>
    <w:p w:rsidR="00BF4184" w:rsidRDefault="00BF4184">
      <w:pPr>
        <w:rPr>
          <w:rFonts w:ascii="方正小标宋简体" w:eastAsia="方正小标宋简体" w:hAnsi="宋体"/>
          <w:sz w:val="32"/>
          <w:szCs w:val="32"/>
        </w:rPr>
      </w:pPr>
    </w:p>
    <w:p w:rsidR="00BF4184" w:rsidRDefault="00A173E3">
      <w:pPr>
        <w:jc w:val="center"/>
        <w:rPr>
          <w:rFonts w:ascii="方正小标宋简体" w:eastAsia="方正小标宋简体" w:hAnsi="宋体"/>
          <w:sz w:val="44"/>
          <w:szCs w:val="44"/>
        </w:rPr>
      </w:pPr>
      <w:r>
        <w:rPr>
          <w:rFonts w:ascii="方正小标宋简体" w:eastAsia="方正小标宋简体" w:hAnsi="宋体" w:hint="eastAsia"/>
          <w:sz w:val="44"/>
          <w:szCs w:val="44"/>
        </w:rPr>
        <w:t>填  写  要  求</w:t>
      </w:r>
    </w:p>
    <w:p w:rsidR="00BF4184" w:rsidRDefault="00A173E3">
      <w:pPr>
        <w:snapToGrid w:val="0"/>
        <w:spacing w:line="58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一、指定专人会同企业财务、统计部门人员填写。</w:t>
      </w:r>
    </w:p>
    <w:p w:rsidR="00BF4184" w:rsidRDefault="00A173E3">
      <w:pPr>
        <w:snapToGrid w:val="0"/>
        <w:spacing w:line="58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二、 填表用语简洁明了，数据详实准确，不够填写可扩充或加页。</w:t>
      </w:r>
    </w:p>
    <w:p w:rsidR="00BF4184" w:rsidRDefault="00A173E3">
      <w:pPr>
        <w:snapToGrid w:val="0"/>
        <w:spacing w:line="58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三、表内栏目不得空缺，如某项栏目内容没有，请填“无”。</w:t>
      </w:r>
    </w:p>
    <w:p w:rsidR="00BF4184" w:rsidRDefault="00A173E3">
      <w:pPr>
        <w:snapToGrid w:val="0"/>
        <w:spacing w:line="58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四、本表填写内容中涉及到的企业相关情况，如可公开财务报表、重要管理制度、获奖证书、专利证书、院士研究院、专家工作站等相关认定证书需要提供的相关复印件并单独装订一并附上。</w:t>
      </w:r>
    </w:p>
    <w:p w:rsidR="00BF4184" w:rsidRDefault="00A173E3">
      <w:pPr>
        <w:snapToGrid w:val="0"/>
        <w:spacing w:line="58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五、各类数据的统计截止日期为2019年 12 月 31日。</w:t>
      </w:r>
    </w:p>
    <w:p w:rsidR="00BF4184" w:rsidRDefault="00A173E3">
      <w:pPr>
        <w:snapToGrid w:val="0"/>
        <w:spacing w:line="58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六、附表仅填写企业重要的、有代表性的内容。</w:t>
      </w:r>
    </w:p>
    <w:p w:rsidR="00BF4184" w:rsidRDefault="00A173E3">
      <w:pPr>
        <w:snapToGrid w:val="0"/>
        <w:spacing w:line="58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七、企业法定代表人确认所填写内容准确无误后，在本表承诺书上签字盖章，否则本表无效。</w:t>
      </w:r>
    </w:p>
    <w:p w:rsidR="00BF4184" w:rsidRDefault="00A173E3">
      <w:pPr>
        <w:snapToGrid w:val="0"/>
        <w:spacing w:line="58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八、有推荐单位的优先。推荐单位可为政府相关部门、省级商协会等。</w:t>
      </w:r>
    </w:p>
    <w:p w:rsidR="00BF4184" w:rsidRDefault="00A173E3" w:rsidP="00FF7F3E">
      <w:pPr>
        <w:spacing w:beforeLines="50"/>
        <w:ind w:firstLineChars="200" w:firstLine="560"/>
        <w:jc w:val="left"/>
        <w:rPr>
          <w:rFonts w:ascii="仿宋_GB2312" w:eastAsia="仿宋_GB2312" w:hAnsi="华文仿宋"/>
          <w:sz w:val="28"/>
          <w:szCs w:val="28"/>
        </w:rPr>
      </w:pPr>
      <w:r>
        <w:rPr>
          <w:rFonts w:ascii="仿宋_GB2312" w:eastAsia="仿宋_GB2312" w:hAnsi="华文仿宋" w:hint="eastAsia"/>
          <w:sz w:val="28"/>
          <w:szCs w:val="28"/>
        </w:rPr>
        <w:t>九、申报表和材料复印件快递至安徽创新百强企业评选组委会办公室（合肥市高新区习友路与玉兰大道交口院士大厦20楼2017室高涛收），</w:t>
      </w:r>
      <w:hyperlink r:id="rId6" w:history="1">
        <w:r>
          <w:rPr>
            <w:rFonts w:ascii="仿宋_GB2312" w:eastAsia="仿宋_GB2312" w:hAnsi="华文仿宋" w:hint="eastAsia"/>
            <w:sz w:val="28"/>
            <w:szCs w:val="28"/>
          </w:rPr>
          <w:t>同时将申报表电子版发至百强创新企业评选邮箱2821533301@qq.com</w:t>
        </w:r>
      </w:hyperlink>
      <w:r>
        <w:rPr>
          <w:rFonts w:ascii="仿宋_GB2312" w:eastAsia="仿宋_GB2312" w:hAnsi="华文仿宋" w:hint="eastAsia"/>
          <w:sz w:val="28"/>
          <w:szCs w:val="28"/>
        </w:rPr>
        <w:t>。</w:t>
      </w:r>
    </w:p>
    <w:p w:rsidR="00BF4184" w:rsidRDefault="00BF4184">
      <w:pPr>
        <w:spacing w:line="520" w:lineRule="exact"/>
        <w:jc w:val="left"/>
        <w:rPr>
          <w:rFonts w:ascii="仿宋_GB2312" w:eastAsia="仿宋_GB2312" w:hAnsi="仿宋_GB2312" w:cs="仿宋_GB2312"/>
          <w:color w:val="000000"/>
          <w:sz w:val="32"/>
          <w:szCs w:val="32"/>
        </w:rPr>
      </w:pPr>
    </w:p>
    <w:p w:rsidR="00BF4184" w:rsidRDefault="00BF4184">
      <w:pPr>
        <w:spacing w:line="520" w:lineRule="exact"/>
        <w:jc w:val="left"/>
        <w:rPr>
          <w:rFonts w:ascii="仿宋_GB2312" w:eastAsia="仿宋_GB2312" w:hAnsi="仿宋_GB2312" w:cs="仿宋_GB2312"/>
          <w:color w:val="000000"/>
          <w:sz w:val="32"/>
          <w:szCs w:val="32"/>
        </w:rPr>
      </w:pPr>
    </w:p>
    <w:p w:rsidR="00BF4184" w:rsidRDefault="00BF4184">
      <w:pPr>
        <w:spacing w:line="520" w:lineRule="exact"/>
        <w:jc w:val="left"/>
        <w:rPr>
          <w:rFonts w:ascii="仿宋_GB2312" w:eastAsia="仿宋_GB2312" w:hAnsi="仿宋_GB2312" w:cs="仿宋_GB2312"/>
          <w:color w:val="000000"/>
          <w:sz w:val="32"/>
          <w:szCs w:val="32"/>
        </w:rPr>
      </w:pPr>
    </w:p>
    <w:p w:rsidR="00BF4184" w:rsidRDefault="00BF4184">
      <w:pPr>
        <w:widowControl w:val="0"/>
        <w:spacing w:line="360" w:lineRule="auto"/>
        <w:textAlignment w:val="auto"/>
        <w:rPr>
          <w:rStyle w:val="NormalCharacter"/>
          <w:rFonts w:ascii="仿宋_GB2312" w:eastAsia="仿宋_GB2312" w:hAnsi="仿宋_GB2312"/>
          <w:sz w:val="32"/>
          <w:szCs w:val="32"/>
        </w:rPr>
      </w:pPr>
    </w:p>
    <w:sectPr w:rsidR="00BF4184" w:rsidSect="00BF41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华文仿宋">
    <w:altName w:val="仿宋"/>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B5E16B"/>
    <w:multiLevelType w:val="singleLevel"/>
    <w:tmpl w:val="D4B5E16B"/>
    <w:lvl w:ilvl="0">
      <w:start w:val="1"/>
      <w:numFmt w:val="chineseCounting"/>
      <w:suff w:val="nothing"/>
      <w:lvlText w:val="%1、"/>
      <w:lvlJc w:val="left"/>
      <w:pPr>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compat>
    <w:balanceSingleByteDoubleByteWidth/>
    <w:doNotLeaveBackslashAlone/>
    <w:doNotExpandShiftReturn/>
    <w:adjustLineHeightInTable/>
    <w:useFELayout/>
  </w:compat>
  <w:rsids>
    <w:rsidRoot w:val="00CC286E"/>
    <w:rsid w:val="000311AB"/>
    <w:rsid w:val="0003246F"/>
    <w:rsid w:val="000462F7"/>
    <w:rsid w:val="0007309A"/>
    <w:rsid w:val="0008080A"/>
    <w:rsid w:val="00090BC9"/>
    <w:rsid w:val="00093AA3"/>
    <w:rsid w:val="000960B6"/>
    <w:rsid w:val="000A1E9C"/>
    <w:rsid w:val="000A5866"/>
    <w:rsid w:val="000C278A"/>
    <w:rsid w:val="000D35C1"/>
    <w:rsid w:val="000E0196"/>
    <w:rsid w:val="000E7099"/>
    <w:rsid w:val="00102C47"/>
    <w:rsid w:val="00105AFD"/>
    <w:rsid w:val="001541B2"/>
    <w:rsid w:val="00163B71"/>
    <w:rsid w:val="00187122"/>
    <w:rsid w:val="001943D5"/>
    <w:rsid w:val="001A0CA1"/>
    <w:rsid w:val="001E4B83"/>
    <w:rsid w:val="001F0FEA"/>
    <w:rsid w:val="001F1EAD"/>
    <w:rsid w:val="00207FED"/>
    <w:rsid w:val="002409D1"/>
    <w:rsid w:val="002520C5"/>
    <w:rsid w:val="0029480A"/>
    <w:rsid w:val="00302CB4"/>
    <w:rsid w:val="00315FFC"/>
    <w:rsid w:val="00343351"/>
    <w:rsid w:val="0036404A"/>
    <w:rsid w:val="003755A2"/>
    <w:rsid w:val="00380520"/>
    <w:rsid w:val="0038758D"/>
    <w:rsid w:val="00393D0A"/>
    <w:rsid w:val="00393D0F"/>
    <w:rsid w:val="00394938"/>
    <w:rsid w:val="003B0178"/>
    <w:rsid w:val="003C1A18"/>
    <w:rsid w:val="003D2FD5"/>
    <w:rsid w:val="003E59C4"/>
    <w:rsid w:val="00491301"/>
    <w:rsid w:val="004A3E31"/>
    <w:rsid w:val="004B168C"/>
    <w:rsid w:val="004C7F56"/>
    <w:rsid w:val="004D6D13"/>
    <w:rsid w:val="004E1E4B"/>
    <w:rsid w:val="004F146E"/>
    <w:rsid w:val="0053204A"/>
    <w:rsid w:val="00550E0E"/>
    <w:rsid w:val="00577953"/>
    <w:rsid w:val="00580E09"/>
    <w:rsid w:val="00597E27"/>
    <w:rsid w:val="005C7FBC"/>
    <w:rsid w:val="005D4A39"/>
    <w:rsid w:val="005D5EBD"/>
    <w:rsid w:val="005E5489"/>
    <w:rsid w:val="00601E8B"/>
    <w:rsid w:val="0060244D"/>
    <w:rsid w:val="00605579"/>
    <w:rsid w:val="006130FB"/>
    <w:rsid w:val="00614258"/>
    <w:rsid w:val="00615B9F"/>
    <w:rsid w:val="00624EA5"/>
    <w:rsid w:val="00625969"/>
    <w:rsid w:val="00626B70"/>
    <w:rsid w:val="00640F75"/>
    <w:rsid w:val="00695634"/>
    <w:rsid w:val="006B6F2E"/>
    <w:rsid w:val="006F60EE"/>
    <w:rsid w:val="0071146A"/>
    <w:rsid w:val="007134B8"/>
    <w:rsid w:val="00722452"/>
    <w:rsid w:val="007240CF"/>
    <w:rsid w:val="00736067"/>
    <w:rsid w:val="00766BDE"/>
    <w:rsid w:val="00770B23"/>
    <w:rsid w:val="00772C89"/>
    <w:rsid w:val="007A17CD"/>
    <w:rsid w:val="007E1600"/>
    <w:rsid w:val="007F6C2F"/>
    <w:rsid w:val="00801D9B"/>
    <w:rsid w:val="00820B99"/>
    <w:rsid w:val="008523FF"/>
    <w:rsid w:val="008564EE"/>
    <w:rsid w:val="0086174C"/>
    <w:rsid w:val="008A22EF"/>
    <w:rsid w:val="008B53CF"/>
    <w:rsid w:val="008C583F"/>
    <w:rsid w:val="008D6A9D"/>
    <w:rsid w:val="008F0E06"/>
    <w:rsid w:val="00921169"/>
    <w:rsid w:val="00921718"/>
    <w:rsid w:val="00964204"/>
    <w:rsid w:val="00975CC4"/>
    <w:rsid w:val="009A3940"/>
    <w:rsid w:val="009B69E0"/>
    <w:rsid w:val="009C4B8C"/>
    <w:rsid w:val="009C4BF2"/>
    <w:rsid w:val="009D6A6E"/>
    <w:rsid w:val="009E4BF2"/>
    <w:rsid w:val="00A072F3"/>
    <w:rsid w:val="00A1342C"/>
    <w:rsid w:val="00A15757"/>
    <w:rsid w:val="00A173E3"/>
    <w:rsid w:val="00A35DF5"/>
    <w:rsid w:val="00A43D47"/>
    <w:rsid w:val="00A50C20"/>
    <w:rsid w:val="00A53BC1"/>
    <w:rsid w:val="00A67F00"/>
    <w:rsid w:val="00A75B73"/>
    <w:rsid w:val="00A76F46"/>
    <w:rsid w:val="00AA0DEF"/>
    <w:rsid w:val="00AB1F40"/>
    <w:rsid w:val="00AD6CC2"/>
    <w:rsid w:val="00AF19E1"/>
    <w:rsid w:val="00AF2F6C"/>
    <w:rsid w:val="00AF6F9F"/>
    <w:rsid w:val="00B11BCB"/>
    <w:rsid w:val="00B3422E"/>
    <w:rsid w:val="00B434B6"/>
    <w:rsid w:val="00B53F9B"/>
    <w:rsid w:val="00B5541B"/>
    <w:rsid w:val="00B66E63"/>
    <w:rsid w:val="00B91EAA"/>
    <w:rsid w:val="00BA5A84"/>
    <w:rsid w:val="00BB6B80"/>
    <w:rsid w:val="00BC4D47"/>
    <w:rsid w:val="00BE4ADB"/>
    <w:rsid w:val="00BF4184"/>
    <w:rsid w:val="00C51512"/>
    <w:rsid w:val="00C56394"/>
    <w:rsid w:val="00C86E5A"/>
    <w:rsid w:val="00CA48E8"/>
    <w:rsid w:val="00CA6252"/>
    <w:rsid w:val="00CC286E"/>
    <w:rsid w:val="00CE1EB7"/>
    <w:rsid w:val="00CF24E5"/>
    <w:rsid w:val="00D0083A"/>
    <w:rsid w:val="00D0304B"/>
    <w:rsid w:val="00D1248F"/>
    <w:rsid w:val="00D12596"/>
    <w:rsid w:val="00D21E19"/>
    <w:rsid w:val="00D331F3"/>
    <w:rsid w:val="00D74F98"/>
    <w:rsid w:val="00D9595F"/>
    <w:rsid w:val="00DA0EC2"/>
    <w:rsid w:val="00DB7E1C"/>
    <w:rsid w:val="00DD3DC6"/>
    <w:rsid w:val="00DF02B0"/>
    <w:rsid w:val="00E078AE"/>
    <w:rsid w:val="00E52A87"/>
    <w:rsid w:val="00E57648"/>
    <w:rsid w:val="00E74E01"/>
    <w:rsid w:val="00E83999"/>
    <w:rsid w:val="00E853DC"/>
    <w:rsid w:val="00E866F0"/>
    <w:rsid w:val="00E902BB"/>
    <w:rsid w:val="00ED0591"/>
    <w:rsid w:val="00EF5E19"/>
    <w:rsid w:val="00F31834"/>
    <w:rsid w:val="00F86009"/>
    <w:rsid w:val="00F9648E"/>
    <w:rsid w:val="00FA14FC"/>
    <w:rsid w:val="00FA495D"/>
    <w:rsid w:val="00FC079F"/>
    <w:rsid w:val="00FD337D"/>
    <w:rsid w:val="00FD713E"/>
    <w:rsid w:val="00FF7F3E"/>
    <w:rsid w:val="02B87F4B"/>
    <w:rsid w:val="036E2E33"/>
    <w:rsid w:val="058C5E58"/>
    <w:rsid w:val="05B65DF5"/>
    <w:rsid w:val="06857EDD"/>
    <w:rsid w:val="08ED71B7"/>
    <w:rsid w:val="092C4BE2"/>
    <w:rsid w:val="09F81BA1"/>
    <w:rsid w:val="0D8E7AE6"/>
    <w:rsid w:val="0DB76F10"/>
    <w:rsid w:val="0E621259"/>
    <w:rsid w:val="0F065A16"/>
    <w:rsid w:val="102C0E2B"/>
    <w:rsid w:val="1174378D"/>
    <w:rsid w:val="12DE2CC5"/>
    <w:rsid w:val="13643F81"/>
    <w:rsid w:val="13C17950"/>
    <w:rsid w:val="1440655A"/>
    <w:rsid w:val="14B66B7B"/>
    <w:rsid w:val="14BF7D27"/>
    <w:rsid w:val="150771A8"/>
    <w:rsid w:val="162835C6"/>
    <w:rsid w:val="164336BE"/>
    <w:rsid w:val="16A06872"/>
    <w:rsid w:val="17575884"/>
    <w:rsid w:val="17DD586D"/>
    <w:rsid w:val="1870788A"/>
    <w:rsid w:val="190B4C76"/>
    <w:rsid w:val="19762FCB"/>
    <w:rsid w:val="19C95FCF"/>
    <w:rsid w:val="1A480432"/>
    <w:rsid w:val="1B264FD5"/>
    <w:rsid w:val="1B2D0FDE"/>
    <w:rsid w:val="1C773144"/>
    <w:rsid w:val="1D231173"/>
    <w:rsid w:val="1D544796"/>
    <w:rsid w:val="1DDB27AF"/>
    <w:rsid w:val="1EBF2B5E"/>
    <w:rsid w:val="204E212C"/>
    <w:rsid w:val="20A57C5E"/>
    <w:rsid w:val="215C499A"/>
    <w:rsid w:val="227B6EE2"/>
    <w:rsid w:val="23CB4811"/>
    <w:rsid w:val="23CE62A6"/>
    <w:rsid w:val="24C84112"/>
    <w:rsid w:val="24D660F7"/>
    <w:rsid w:val="25607F97"/>
    <w:rsid w:val="26E26A0E"/>
    <w:rsid w:val="275E67B1"/>
    <w:rsid w:val="27B324C2"/>
    <w:rsid w:val="295130BE"/>
    <w:rsid w:val="2A472EDB"/>
    <w:rsid w:val="2AAA55F3"/>
    <w:rsid w:val="2D314191"/>
    <w:rsid w:val="2DEB6547"/>
    <w:rsid w:val="2FE4272F"/>
    <w:rsid w:val="302C7E43"/>
    <w:rsid w:val="30AA2A70"/>
    <w:rsid w:val="30DA27BE"/>
    <w:rsid w:val="314E3423"/>
    <w:rsid w:val="321E3A95"/>
    <w:rsid w:val="33CF7202"/>
    <w:rsid w:val="349C09B6"/>
    <w:rsid w:val="34BC0292"/>
    <w:rsid w:val="35100AA6"/>
    <w:rsid w:val="3A4431D6"/>
    <w:rsid w:val="3AD247CA"/>
    <w:rsid w:val="3C197E10"/>
    <w:rsid w:val="3CC16FD4"/>
    <w:rsid w:val="3DEA5E40"/>
    <w:rsid w:val="415A2E43"/>
    <w:rsid w:val="417F15CB"/>
    <w:rsid w:val="426E35C9"/>
    <w:rsid w:val="43F34FBE"/>
    <w:rsid w:val="44D23AE5"/>
    <w:rsid w:val="450D246E"/>
    <w:rsid w:val="467D6138"/>
    <w:rsid w:val="47293469"/>
    <w:rsid w:val="47FB1443"/>
    <w:rsid w:val="48FF79EF"/>
    <w:rsid w:val="4AF5225B"/>
    <w:rsid w:val="4B012A07"/>
    <w:rsid w:val="4B286CE3"/>
    <w:rsid w:val="4B485B49"/>
    <w:rsid w:val="4DA655AE"/>
    <w:rsid w:val="4EC57E17"/>
    <w:rsid w:val="4FB07494"/>
    <w:rsid w:val="50E46264"/>
    <w:rsid w:val="510601C5"/>
    <w:rsid w:val="52675949"/>
    <w:rsid w:val="52CB38F9"/>
    <w:rsid w:val="537B6F8F"/>
    <w:rsid w:val="53A550E3"/>
    <w:rsid w:val="53E83831"/>
    <w:rsid w:val="54075360"/>
    <w:rsid w:val="554D7044"/>
    <w:rsid w:val="5644526F"/>
    <w:rsid w:val="56CE5408"/>
    <w:rsid w:val="58241EF3"/>
    <w:rsid w:val="58E2582F"/>
    <w:rsid w:val="59CC16AB"/>
    <w:rsid w:val="59ED2FAA"/>
    <w:rsid w:val="5A280599"/>
    <w:rsid w:val="5A2B1060"/>
    <w:rsid w:val="5ABD4B43"/>
    <w:rsid w:val="5B3F0F7E"/>
    <w:rsid w:val="5B950720"/>
    <w:rsid w:val="5BEC1A5C"/>
    <w:rsid w:val="5D00138F"/>
    <w:rsid w:val="5D6531D5"/>
    <w:rsid w:val="5E3B06EE"/>
    <w:rsid w:val="5E5F7F5A"/>
    <w:rsid w:val="5F2060F5"/>
    <w:rsid w:val="5FF258A1"/>
    <w:rsid w:val="60316642"/>
    <w:rsid w:val="60A75851"/>
    <w:rsid w:val="62692A7F"/>
    <w:rsid w:val="637E4F25"/>
    <w:rsid w:val="638B529E"/>
    <w:rsid w:val="64A410AD"/>
    <w:rsid w:val="6582564B"/>
    <w:rsid w:val="6AAD7208"/>
    <w:rsid w:val="6B377BF9"/>
    <w:rsid w:val="6BE51A5A"/>
    <w:rsid w:val="6C0E0881"/>
    <w:rsid w:val="6D0C30ED"/>
    <w:rsid w:val="6DA938EC"/>
    <w:rsid w:val="6E773769"/>
    <w:rsid w:val="6F3D7FD8"/>
    <w:rsid w:val="710979B4"/>
    <w:rsid w:val="711C4C29"/>
    <w:rsid w:val="71521DEF"/>
    <w:rsid w:val="769911EB"/>
    <w:rsid w:val="76E110C8"/>
    <w:rsid w:val="78351992"/>
    <w:rsid w:val="78874242"/>
    <w:rsid w:val="789855C8"/>
    <w:rsid w:val="78BF1CC0"/>
    <w:rsid w:val="7A110F13"/>
    <w:rsid w:val="7BC13F18"/>
    <w:rsid w:val="7CC74009"/>
    <w:rsid w:val="7EF21789"/>
    <w:rsid w:val="7F266B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4184"/>
    <w:pPr>
      <w:jc w:val="both"/>
      <w:textAlignment w:val="baseline"/>
    </w:pPr>
    <w:rPr>
      <w:rFonts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F4184"/>
    <w:rPr>
      <w:sz w:val="18"/>
      <w:szCs w:val="18"/>
    </w:rPr>
  </w:style>
  <w:style w:type="character" w:styleId="a4">
    <w:name w:val="Hyperlink"/>
    <w:basedOn w:val="a0"/>
    <w:uiPriority w:val="99"/>
    <w:unhideWhenUsed/>
    <w:qFormat/>
    <w:rsid w:val="00BF4184"/>
    <w:rPr>
      <w:color w:val="0000FF" w:themeColor="hyperlink"/>
      <w:u w:val="single"/>
    </w:rPr>
  </w:style>
  <w:style w:type="character" w:customStyle="1" w:styleId="NormalCharacter">
    <w:name w:val="NormalCharacter"/>
    <w:semiHidden/>
    <w:qFormat/>
    <w:rsid w:val="00BF4184"/>
  </w:style>
  <w:style w:type="table" w:customStyle="1" w:styleId="TableNormal">
    <w:name w:val="TableNormal"/>
    <w:semiHidden/>
    <w:qFormat/>
    <w:rsid w:val="00BF4184"/>
    <w:tblPr>
      <w:tblCellMar>
        <w:top w:w="0" w:type="dxa"/>
        <w:left w:w="0" w:type="dxa"/>
        <w:bottom w:w="0" w:type="dxa"/>
        <w:right w:w="0" w:type="dxa"/>
      </w:tblCellMar>
    </w:tblPr>
  </w:style>
  <w:style w:type="character" w:customStyle="1" w:styleId="Char">
    <w:name w:val="批注框文本 Char"/>
    <w:basedOn w:val="a0"/>
    <w:link w:val="a3"/>
    <w:qFormat/>
    <w:rsid w:val="00BF4184"/>
    <w:rPr>
      <w:rFonts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1516;&#26102;&#23558;&#30003;&#25253;&#34920;&#30005;&#23376;&#29256;&#21457;&#33267;&#30334;&#24378;&#21019;&#26032;&#20225;&#19994;&#35780;&#36873;&#37038;&#31665;2821533301@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128</cp:revision>
  <cp:lastPrinted>2020-08-14T00:10:00Z</cp:lastPrinted>
  <dcterms:created xsi:type="dcterms:W3CDTF">2020-07-23T01:26:00Z</dcterms:created>
  <dcterms:modified xsi:type="dcterms:W3CDTF">2020-08-18T00:26:00Z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